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38B" w:rsidRPr="00B010F9" w:rsidRDefault="00FE5D6C" w:rsidP="0080238B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НИКОЛАЙ АЛЕКСЕЕВИЧ НЕКРАСОВ</w:t>
      </w:r>
      <w:r w:rsidR="0080238B" w:rsidRPr="00B010F9">
        <w:rPr>
          <w:b/>
          <w:sz w:val="32"/>
          <w:szCs w:val="32"/>
        </w:rPr>
        <w:t>:</w:t>
      </w:r>
    </w:p>
    <w:p w:rsidR="0080238B" w:rsidRPr="00B010F9" w:rsidRDefault="0080238B" w:rsidP="0080238B">
      <w:pPr>
        <w:jc w:val="center"/>
        <w:rPr>
          <w:b/>
          <w:sz w:val="32"/>
          <w:szCs w:val="32"/>
        </w:rPr>
      </w:pPr>
      <w:r w:rsidRPr="00B010F9">
        <w:rPr>
          <w:b/>
          <w:sz w:val="32"/>
          <w:szCs w:val="32"/>
        </w:rPr>
        <w:t xml:space="preserve">к </w:t>
      </w:r>
      <w:r w:rsidR="006B6BBC">
        <w:rPr>
          <w:b/>
          <w:sz w:val="32"/>
          <w:szCs w:val="32"/>
        </w:rPr>
        <w:t>200</w:t>
      </w:r>
      <w:r w:rsidRPr="00B010F9">
        <w:rPr>
          <w:b/>
          <w:sz w:val="32"/>
          <w:szCs w:val="32"/>
        </w:rPr>
        <w:t xml:space="preserve">-летию со дня рождения </w:t>
      </w:r>
    </w:p>
    <w:p w:rsidR="0080238B" w:rsidRDefault="0080238B" w:rsidP="00500247">
      <w:pPr>
        <w:jc w:val="right"/>
        <w:rPr>
          <w:b/>
          <w:i/>
          <w:sz w:val="32"/>
          <w:szCs w:val="32"/>
        </w:rPr>
      </w:pPr>
    </w:p>
    <w:p w:rsidR="00357699" w:rsidRDefault="00357699" w:rsidP="00357699">
      <w:pPr>
        <w:jc w:val="right"/>
        <w:rPr>
          <w:i/>
          <w:sz w:val="22"/>
          <w:szCs w:val="22"/>
        </w:rPr>
      </w:pPr>
    </w:p>
    <w:p w:rsidR="00357699" w:rsidRDefault="00357699" w:rsidP="00B010F9">
      <w:pPr>
        <w:jc w:val="center"/>
        <w:rPr>
          <w:b/>
          <w:i/>
          <w:sz w:val="28"/>
          <w:szCs w:val="28"/>
        </w:rPr>
      </w:pPr>
    </w:p>
    <w:p w:rsidR="00B010F9" w:rsidRPr="00455EFF" w:rsidRDefault="00B010F9" w:rsidP="00B010F9">
      <w:pPr>
        <w:jc w:val="center"/>
        <w:rPr>
          <w:b/>
          <w:i/>
          <w:sz w:val="28"/>
          <w:szCs w:val="28"/>
        </w:rPr>
      </w:pPr>
      <w:r w:rsidRPr="00455EFF">
        <w:rPr>
          <w:b/>
          <w:i/>
          <w:sz w:val="28"/>
          <w:szCs w:val="28"/>
        </w:rPr>
        <w:t>О жизни и творчестве</w:t>
      </w:r>
    </w:p>
    <w:p w:rsidR="00B010F9" w:rsidRDefault="00B010F9" w:rsidP="00B010F9">
      <w:pPr>
        <w:ind w:firstLine="708"/>
        <w:jc w:val="both"/>
      </w:pPr>
    </w:p>
    <w:p w:rsidR="00AD1460" w:rsidRPr="00A31B50" w:rsidRDefault="00AD1460" w:rsidP="00132DBC">
      <w:pPr>
        <w:jc w:val="center"/>
      </w:pPr>
    </w:p>
    <w:p w:rsidR="0065595A" w:rsidRDefault="0065595A" w:rsidP="0065595A">
      <w:pPr>
        <w:numPr>
          <w:ilvl w:val="0"/>
          <w:numId w:val="5"/>
        </w:numPr>
        <w:ind w:left="0" w:firstLine="0"/>
        <w:jc w:val="both"/>
      </w:pPr>
      <w:r>
        <w:t>Айхенвальд Ю. Силуэты русских писателей / Ю. Айхенвальд ; художник В. Е. Валериус. – Москва : Республика, 1994. – 591 с</w:t>
      </w:r>
      <w:r w:rsidR="00623F41">
        <w:t>. – (Прошлое и настоящее)</w:t>
      </w:r>
      <w:r>
        <w:t xml:space="preserve">. - </w:t>
      </w:r>
      <w:r w:rsidRPr="00B97971">
        <w:t>ISBN 5-250-02471-8</w:t>
      </w:r>
      <w:r>
        <w:t>.</w:t>
      </w:r>
    </w:p>
    <w:p w:rsidR="0065595A" w:rsidRDefault="0065595A" w:rsidP="000133CA">
      <w:pPr>
        <w:ind w:left="709"/>
        <w:jc w:val="both"/>
      </w:pPr>
      <w:r>
        <w:t xml:space="preserve">Из содерж.: </w:t>
      </w:r>
      <w:r w:rsidR="00623F41">
        <w:t>Некрасов</w:t>
      </w:r>
      <w:r>
        <w:t xml:space="preserve">. – С. </w:t>
      </w:r>
      <w:r w:rsidR="00623F41">
        <w:t>139-148</w:t>
      </w:r>
      <w:r>
        <w:t>.</w:t>
      </w:r>
    </w:p>
    <w:p w:rsidR="00061F20" w:rsidRDefault="00061F20" w:rsidP="00237AD1">
      <w:pPr>
        <w:numPr>
          <w:ilvl w:val="0"/>
          <w:numId w:val="5"/>
        </w:numPr>
        <w:ind w:left="0" w:firstLine="0"/>
        <w:jc w:val="both"/>
      </w:pPr>
      <w:r>
        <w:t xml:space="preserve">Баевский В. С. История русской поэзии 1730-1980 : компендиум : учебное пособие / В. С. Баевский. – 3-е изд., испр. и доп. – Москва : Новая школа, 1996. </w:t>
      </w:r>
      <w:r w:rsidR="00F13E36">
        <w:t>–</w:t>
      </w:r>
      <w:r>
        <w:t xml:space="preserve"> </w:t>
      </w:r>
      <w:r w:rsidR="00F13E36">
        <w:t xml:space="preserve">320 с. – </w:t>
      </w:r>
      <w:r w:rsidR="00F13E36" w:rsidRPr="008C7B1F">
        <w:t>ISBN</w:t>
      </w:r>
      <w:r w:rsidR="00F13E36">
        <w:t xml:space="preserve"> 5-7301-0283-6.</w:t>
      </w:r>
    </w:p>
    <w:p w:rsidR="00F13E36" w:rsidRDefault="00F13E36" w:rsidP="008C0306">
      <w:pPr>
        <w:ind w:left="709"/>
        <w:jc w:val="both"/>
      </w:pPr>
      <w:r>
        <w:t>Из содерж.: Глава 7. Фе</w:t>
      </w:r>
      <w:r w:rsidR="000133CA">
        <w:t>т</w:t>
      </w:r>
      <w:r>
        <w:t xml:space="preserve">. Некрасов. – С. </w:t>
      </w:r>
      <w:r w:rsidR="008C0306">
        <w:t>150-183.</w:t>
      </w:r>
    </w:p>
    <w:p w:rsidR="004F460A" w:rsidRDefault="004F460A" w:rsidP="004F460A">
      <w:pPr>
        <w:numPr>
          <w:ilvl w:val="0"/>
          <w:numId w:val="5"/>
        </w:numPr>
        <w:ind w:left="0" w:firstLine="0"/>
        <w:jc w:val="both"/>
      </w:pPr>
      <w:r>
        <w:t>Базанова А.</w:t>
      </w:r>
      <w:r w:rsidR="00734C08">
        <w:t xml:space="preserve"> </w:t>
      </w:r>
      <w:r>
        <w:t xml:space="preserve">Е. Русская литература </w:t>
      </w:r>
      <w:r>
        <w:rPr>
          <w:lang w:val="en-US"/>
        </w:rPr>
        <w:t>XIX</w:t>
      </w:r>
      <w:r w:rsidRPr="00661DA2">
        <w:t xml:space="preserve"> </w:t>
      </w:r>
      <w:r>
        <w:t xml:space="preserve">и </w:t>
      </w:r>
      <w:r>
        <w:rPr>
          <w:lang w:val="en-US"/>
        </w:rPr>
        <w:t>XX</w:t>
      </w:r>
      <w:r>
        <w:t xml:space="preserve"> веков : учебное пособие для старшеклассников и абитуриентов / А.Е. Базанова, Н.В. Рыжова. – Изд. 2-е,  испр. – Москва : Юрист, 1997. – 344 с. - </w:t>
      </w:r>
      <w:r w:rsidRPr="00C30A5F">
        <w:t>ISBN 5-7975-0025-6</w:t>
      </w:r>
      <w:r>
        <w:t>.</w:t>
      </w:r>
    </w:p>
    <w:p w:rsidR="004F460A" w:rsidRDefault="004F460A" w:rsidP="005E7565">
      <w:pPr>
        <w:ind w:left="709" w:hanging="2"/>
        <w:jc w:val="both"/>
      </w:pPr>
      <w:r>
        <w:t>Из содерж.: Тема 12. Николай Алексеевич Некрасов (1821-1879). – С. 142-159.</w:t>
      </w:r>
    </w:p>
    <w:p w:rsidR="00734C08" w:rsidRPr="00EA1BBA" w:rsidRDefault="00734C08" w:rsidP="00734C08">
      <w:pPr>
        <w:numPr>
          <w:ilvl w:val="0"/>
          <w:numId w:val="5"/>
        </w:numPr>
        <w:ind w:left="0" w:firstLine="0"/>
        <w:jc w:val="both"/>
      </w:pPr>
      <w:r w:rsidRPr="00EA1BBA">
        <w:t xml:space="preserve">Базанова А. Е. Сочинения 2008 : все темы школьной программы : русская литература </w:t>
      </w:r>
      <w:r w:rsidRPr="00EA1BBA">
        <w:rPr>
          <w:lang w:val="en-US"/>
        </w:rPr>
        <w:t>XVIII</w:t>
      </w:r>
      <w:r w:rsidRPr="00EA1BBA">
        <w:t>-</w:t>
      </w:r>
      <w:r w:rsidRPr="00EA1BBA">
        <w:rPr>
          <w:lang w:val="en-US"/>
        </w:rPr>
        <w:t>XIX</w:t>
      </w:r>
      <w:r w:rsidRPr="00EA1BBA">
        <w:t xml:space="preserve"> вв. / А. Е. Базанова. – Москва : Эксмо, 2008. – 256 с. – (Банк лучших сочинений). – ISBN 978-5-699-25460-6.</w:t>
      </w:r>
    </w:p>
    <w:p w:rsidR="00734C08" w:rsidRPr="00EA1BBA" w:rsidRDefault="00734C08" w:rsidP="00734C08">
      <w:pPr>
        <w:ind w:left="709"/>
        <w:jc w:val="both"/>
      </w:pPr>
      <w:r w:rsidRPr="00EA1BBA">
        <w:t>Из содерж.: «Я лиру посвятил народу своему…». – С. 170-</w:t>
      </w:r>
      <w:r w:rsidR="008864EB" w:rsidRPr="00EA1BBA">
        <w:t>172; Тема дружбы в творчестве Н. А. Некрасова. – С. 173-175.</w:t>
      </w:r>
    </w:p>
    <w:p w:rsidR="00237AD1" w:rsidRDefault="00237AD1" w:rsidP="00237AD1">
      <w:pPr>
        <w:numPr>
          <w:ilvl w:val="0"/>
          <w:numId w:val="5"/>
        </w:numPr>
        <w:ind w:left="0" w:firstLine="0"/>
        <w:jc w:val="both"/>
      </w:pPr>
      <w:r w:rsidRPr="00237AD1">
        <w:t>Бухштаб Б</w:t>
      </w:r>
      <w:r>
        <w:t>.</w:t>
      </w:r>
      <w:r w:rsidRPr="00237AD1">
        <w:t xml:space="preserve"> Я. Н. А. Некрасов : пробл</w:t>
      </w:r>
      <w:r w:rsidR="00807FC3">
        <w:t>емы творчества / Б. Я. Бухштаб</w:t>
      </w:r>
      <w:r w:rsidRPr="00237AD1">
        <w:t xml:space="preserve">. - Ленинград : </w:t>
      </w:r>
      <w:r w:rsidR="00807FC3">
        <w:t>Советский писатель</w:t>
      </w:r>
      <w:r w:rsidRPr="00237AD1">
        <w:t xml:space="preserve">, 1989. - 349 с. </w:t>
      </w:r>
    </w:p>
    <w:p w:rsidR="007B424A" w:rsidRDefault="007B424A" w:rsidP="007B424A">
      <w:pPr>
        <w:numPr>
          <w:ilvl w:val="0"/>
          <w:numId w:val="5"/>
        </w:numPr>
        <w:ind w:left="0" w:firstLine="0"/>
        <w:jc w:val="both"/>
      </w:pPr>
      <w:r>
        <w:t xml:space="preserve">Вагеманс Э. Русская литература от Петра Великого до наших дней / Э. Вагеманс. – Москва : РГГУ, 2002. – 558 с. - </w:t>
      </w:r>
      <w:r w:rsidRPr="008C7B1F">
        <w:t>ISBN 5-7281-0563-7</w:t>
      </w:r>
      <w:r>
        <w:t>.</w:t>
      </w:r>
    </w:p>
    <w:p w:rsidR="007B424A" w:rsidRDefault="007B424A" w:rsidP="005E7565">
      <w:pPr>
        <w:ind w:left="709"/>
        <w:jc w:val="both"/>
      </w:pPr>
      <w:r>
        <w:lastRenderedPageBreak/>
        <w:t xml:space="preserve">Из содерж.: Николай Некрасов. – С. </w:t>
      </w:r>
      <w:r w:rsidR="00061F20">
        <w:t>142-146</w:t>
      </w:r>
      <w:r>
        <w:t>.</w:t>
      </w:r>
    </w:p>
    <w:p w:rsidR="007F6353" w:rsidRDefault="007F6353" w:rsidP="007F6353">
      <w:pPr>
        <w:numPr>
          <w:ilvl w:val="0"/>
          <w:numId w:val="5"/>
        </w:numPr>
        <w:ind w:left="0" w:firstLine="0"/>
        <w:jc w:val="both"/>
      </w:pPr>
      <w:r w:rsidRPr="007F6353">
        <w:t>Гин М</w:t>
      </w:r>
      <w:r>
        <w:t>.</w:t>
      </w:r>
      <w:r w:rsidRPr="007F6353">
        <w:t xml:space="preserve"> М.</w:t>
      </w:r>
      <w:r>
        <w:t xml:space="preserve"> </w:t>
      </w:r>
      <w:r w:rsidRPr="007F6353">
        <w:t>От факта к образу и сюжету : о поэзии Н. А. Некрасова / М. М. Гин. - Москва : Советский писатель, 1971. - 303 с.</w:t>
      </w:r>
    </w:p>
    <w:p w:rsidR="00913B41" w:rsidRDefault="00913B41" w:rsidP="00913B41">
      <w:pPr>
        <w:numPr>
          <w:ilvl w:val="0"/>
          <w:numId w:val="5"/>
        </w:numPr>
        <w:ind w:left="0" w:firstLine="0"/>
        <w:jc w:val="both"/>
      </w:pPr>
      <w:r w:rsidRPr="00913B41">
        <w:t>Детская литература : учебник / под ред</w:t>
      </w:r>
      <w:r>
        <w:t>акцией</w:t>
      </w:r>
      <w:r w:rsidRPr="00913B41">
        <w:t xml:space="preserve"> У.У. Зубаревой. - Мос</w:t>
      </w:r>
      <w:r>
        <w:t>ква : Высшая школа, 2004. - 550</w:t>
      </w:r>
      <w:r w:rsidRPr="00913B41">
        <w:t xml:space="preserve"> </w:t>
      </w:r>
      <w:r>
        <w:t>с. - ISBN 5-06-004536-6.</w:t>
      </w:r>
    </w:p>
    <w:p w:rsidR="00913B41" w:rsidRDefault="00913B41" w:rsidP="00913B41">
      <w:pPr>
        <w:ind w:left="709"/>
        <w:jc w:val="both"/>
      </w:pPr>
      <w:r>
        <w:t>Из содерж.: Н. А. Некрасов (1821-1878). – С. 145-156.</w:t>
      </w:r>
    </w:p>
    <w:p w:rsidR="00913B41" w:rsidRPr="00913B41" w:rsidRDefault="00913B41" w:rsidP="00913B41">
      <w:pPr>
        <w:ind w:left="709"/>
        <w:jc w:val="both"/>
        <w:rPr>
          <w:i/>
        </w:rPr>
      </w:pPr>
      <w:r w:rsidRPr="00913B41">
        <w:rPr>
          <w:i/>
        </w:rPr>
        <w:t>Тема детства в произведениях поэта.</w:t>
      </w:r>
    </w:p>
    <w:p w:rsidR="004526DA" w:rsidRDefault="004526DA" w:rsidP="004526DA">
      <w:pPr>
        <w:numPr>
          <w:ilvl w:val="0"/>
          <w:numId w:val="5"/>
        </w:numPr>
        <w:ind w:left="0" w:firstLine="0"/>
        <w:jc w:val="both"/>
      </w:pPr>
      <w:r w:rsidRPr="006D578D">
        <w:t>Емельянов Н</w:t>
      </w:r>
      <w:r>
        <w:t>.</w:t>
      </w:r>
      <w:r w:rsidRPr="006D578D">
        <w:t xml:space="preserve"> П. "Отечественные записки" Н. А. Некрасова и  М. Е. Салтыкова-Щедрина (1868-1884) / Н. П. Емельянов. - Ленинград : Художественная литература, 1986. - 333 с</w:t>
      </w:r>
      <w:r>
        <w:t>.</w:t>
      </w:r>
    </w:p>
    <w:p w:rsidR="00A42912" w:rsidRDefault="00A42912" w:rsidP="00D15FD8">
      <w:pPr>
        <w:numPr>
          <w:ilvl w:val="0"/>
          <w:numId w:val="5"/>
        </w:numPr>
        <w:ind w:left="0" w:firstLine="0"/>
        <w:jc w:val="both"/>
      </w:pPr>
      <w:r>
        <w:t xml:space="preserve">Еремин В. Н. Сто великих поэтов / В. Н. Еремин. – Москва : Вече, 2007. – 480 с. – (100 великих). </w:t>
      </w:r>
      <w:r w:rsidR="003C7637">
        <w:t>–</w:t>
      </w:r>
      <w:r>
        <w:t xml:space="preserve"> </w:t>
      </w:r>
      <w:r w:rsidR="003C7637" w:rsidRPr="008C7B1F">
        <w:t>ISBN</w:t>
      </w:r>
      <w:r w:rsidR="003C7637">
        <w:t xml:space="preserve"> 978-5-9533-1881-5.</w:t>
      </w:r>
    </w:p>
    <w:p w:rsidR="003C7637" w:rsidRDefault="003C7637" w:rsidP="00761250">
      <w:pPr>
        <w:ind w:left="709"/>
        <w:jc w:val="both"/>
      </w:pPr>
      <w:r>
        <w:t xml:space="preserve">Из содерж.: </w:t>
      </w:r>
      <w:r w:rsidR="00761250">
        <w:t>Николай Алексеевич Некрасов. – С. 334-340.</w:t>
      </w:r>
    </w:p>
    <w:p w:rsidR="00D15FD8" w:rsidRDefault="00D15FD8" w:rsidP="00D15FD8">
      <w:pPr>
        <w:numPr>
          <w:ilvl w:val="0"/>
          <w:numId w:val="5"/>
        </w:numPr>
        <w:ind w:left="0" w:firstLine="0"/>
        <w:jc w:val="both"/>
      </w:pPr>
      <w:r w:rsidRPr="00D15FD8">
        <w:t>Жданов В</w:t>
      </w:r>
      <w:r>
        <w:t>.</w:t>
      </w:r>
      <w:r w:rsidRPr="00D15FD8">
        <w:t xml:space="preserve"> В.</w:t>
      </w:r>
      <w:r>
        <w:t xml:space="preserve"> </w:t>
      </w:r>
      <w:r w:rsidRPr="00D15FD8">
        <w:t>Жизнь Некрасова / В. В. Жданов. - Москва : Художественная литература, 1981. - 239 с.</w:t>
      </w:r>
    </w:p>
    <w:p w:rsidR="00006A47" w:rsidRDefault="00006A47" w:rsidP="00006A47">
      <w:pPr>
        <w:numPr>
          <w:ilvl w:val="0"/>
          <w:numId w:val="5"/>
        </w:numPr>
        <w:ind w:left="0" w:firstLine="0"/>
        <w:jc w:val="both"/>
      </w:pPr>
      <w:r w:rsidRPr="00006A47">
        <w:t>Жданов В</w:t>
      </w:r>
      <w:r>
        <w:t>.</w:t>
      </w:r>
      <w:r w:rsidRPr="00006A47">
        <w:t xml:space="preserve"> В.</w:t>
      </w:r>
      <w:r>
        <w:t xml:space="preserve"> </w:t>
      </w:r>
      <w:r w:rsidRPr="00006A47">
        <w:t xml:space="preserve">Некрасов / В. В. Жданов. - Москва : Молодая гвардия, 1971. </w:t>
      </w:r>
      <w:r>
        <w:t>–</w:t>
      </w:r>
      <w:r w:rsidRPr="00006A47">
        <w:t xml:space="preserve"> 493</w:t>
      </w:r>
      <w:r>
        <w:t xml:space="preserve"> с</w:t>
      </w:r>
      <w:r w:rsidRPr="00006A47">
        <w:t>. - (Жизнь замечательных людей. Се</w:t>
      </w:r>
      <w:r w:rsidR="003C3BFA">
        <w:t>рия биографий ; в</w:t>
      </w:r>
      <w:r w:rsidRPr="00006A47">
        <w:t>ып. 18 (506)).</w:t>
      </w:r>
    </w:p>
    <w:p w:rsidR="004526DA" w:rsidRDefault="004526DA" w:rsidP="004526DA">
      <w:pPr>
        <w:numPr>
          <w:ilvl w:val="0"/>
          <w:numId w:val="5"/>
        </w:numPr>
        <w:ind w:left="0" w:firstLine="0"/>
        <w:jc w:val="both"/>
      </w:pPr>
      <w:r w:rsidRPr="004526DA">
        <w:t>Живые страницы  :  Н. А. Некрасов в воспоминаниях, письмах, дневниках, автобиографически</w:t>
      </w:r>
      <w:r>
        <w:t xml:space="preserve">х произведениях и документах / </w:t>
      </w:r>
      <w:r w:rsidRPr="004526DA">
        <w:t>текст и коммент</w:t>
      </w:r>
      <w:r>
        <w:t>арии</w:t>
      </w:r>
      <w:r w:rsidRPr="004526DA">
        <w:t xml:space="preserve"> Б. В. Лунина ; ред</w:t>
      </w:r>
      <w:r>
        <w:t>акция</w:t>
      </w:r>
      <w:r w:rsidRPr="004526DA">
        <w:t xml:space="preserve"> и предисл</w:t>
      </w:r>
      <w:r>
        <w:t>овие</w:t>
      </w:r>
      <w:r w:rsidRPr="004526DA">
        <w:t xml:space="preserve"> С. И. Машинс</w:t>
      </w:r>
      <w:r>
        <w:t>кого</w:t>
      </w:r>
      <w:r w:rsidRPr="004526DA">
        <w:t>. - Москва : Детская литература, 1974. - 448 с</w:t>
      </w:r>
      <w:r>
        <w:t>.</w:t>
      </w:r>
    </w:p>
    <w:p w:rsidR="00B6113F" w:rsidRDefault="00B6113F" w:rsidP="00274281">
      <w:pPr>
        <w:numPr>
          <w:ilvl w:val="0"/>
          <w:numId w:val="5"/>
        </w:numPr>
        <w:ind w:left="0" w:firstLine="0"/>
        <w:jc w:val="both"/>
      </w:pPr>
      <w:r>
        <w:t>Захаркин А. Ф. Русские поэты второй половины XIX века / А. Ф. Захаркин. - Москва : Просвещение, 1975. - 253 с. - (Пособие для учителя).</w:t>
      </w:r>
    </w:p>
    <w:p w:rsidR="00274281" w:rsidRDefault="00274281" w:rsidP="00274281">
      <w:pPr>
        <w:ind w:left="709"/>
        <w:jc w:val="both"/>
      </w:pPr>
      <w:r>
        <w:t>Из содерж.: Николай Алексеевич Некрасов. – С. 10-70.</w:t>
      </w:r>
    </w:p>
    <w:p w:rsidR="001A1C56" w:rsidRPr="000F2A05" w:rsidRDefault="001A1C56" w:rsidP="00EA3DE6">
      <w:pPr>
        <w:numPr>
          <w:ilvl w:val="0"/>
          <w:numId w:val="5"/>
        </w:numPr>
        <w:ind w:left="0" w:firstLine="0"/>
        <w:jc w:val="both"/>
      </w:pPr>
      <w:r>
        <w:t xml:space="preserve">История русской литературы. В </w:t>
      </w:r>
      <w:r w:rsidR="00D429B6">
        <w:t>4</w:t>
      </w:r>
      <w:r>
        <w:t xml:space="preserve"> томах. Том </w:t>
      </w:r>
      <w:r w:rsidR="00D429B6">
        <w:t>3</w:t>
      </w:r>
      <w:r>
        <w:t xml:space="preserve">. Расцвет реализма / </w:t>
      </w:r>
      <w:r w:rsidR="00D429B6">
        <w:t xml:space="preserve">редакторы тома Ф. Я. Прийма, Н. И. Пруцков. – Ленинград : Наука, 1982. </w:t>
      </w:r>
      <w:r w:rsidR="000F2A05">
        <w:t>–</w:t>
      </w:r>
      <w:r w:rsidR="00D429B6">
        <w:t xml:space="preserve"> </w:t>
      </w:r>
      <w:r w:rsidR="000F2A05" w:rsidRPr="000F2A05">
        <w:t>[</w:t>
      </w:r>
      <w:r w:rsidR="000F2A05">
        <w:t>880</w:t>
      </w:r>
      <w:r w:rsidR="000F2A05" w:rsidRPr="000F2A05">
        <w:t>]</w:t>
      </w:r>
      <w:r w:rsidR="000F2A05">
        <w:t xml:space="preserve"> с.</w:t>
      </w:r>
    </w:p>
    <w:p w:rsidR="000F2A05" w:rsidRPr="000F2A05" w:rsidRDefault="000F2A05" w:rsidP="00EC7769">
      <w:pPr>
        <w:ind w:left="709"/>
        <w:jc w:val="both"/>
      </w:pPr>
      <w:r>
        <w:t xml:space="preserve">Из содерж.: </w:t>
      </w:r>
      <w:r w:rsidR="00103555">
        <w:t>Глава девятая. Н. А. Некрасов. – С. 333-381.</w:t>
      </w:r>
    </w:p>
    <w:p w:rsidR="00EA3DE6" w:rsidRPr="00FA33FF" w:rsidRDefault="00EA3DE6" w:rsidP="00EA3DE6">
      <w:pPr>
        <w:numPr>
          <w:ilvl w:val="0"/>
          <w:numId w:val="5"/>
        </w:numPr>
        <w:ind w:left="0" w:firstLine="0"/>
        <w:jc w:val="both"/>
      </w:pPr>
      <w:r w:rsidRPr="00FA33FF">
        <w:lastRenderedPageBreak/>
        <w:t xml:space="preserve">История русской литературы </w:t>
      </w:r>
      <w:r w:rsidRPr="00FA33FF">
        <w:rPr>
          <w:lang w:val="en-US"/>
        </w:rPr>
        <w:t>XI</w:t>
      </w:r>
      <w:r w:rsidRPr="00FA33FF">
        <w:t>-</w:t>
      </w:r>
      <w:r w:rsidRPr="00FA33FF">
        <w:rPr>
          <w:lang w:val="en-US"/>
        </w:rPr>
        <w:t>XIX</w:t>
      </w:r>
      <w:r w:rsidRPr="00FA33FF">
        <w:t xml:space="preserve"> век</w:t>
      </w:r>
      <w:r>
        <w:t>а</w:t>
      </w:r>
      <w:r w:rsidRPr="00FA33FF">
        <w:t xml:space="preserve"> : в 2 ч</w:t>
      </w:r>
      <w:r>
        <w:t>астях. Часть 1</w:t>
      </w:r>
      <w:r w:rsidRPr="00FA33FF">
        <w:t xml:space="preserve">  / под ред</w:t>
      </w:r>
      <w:r>
        <w:t>акцией</w:t>
      </w:r>
      <w:r w:rsidRPr="00FA33FF">
        <w:t xml:space="preserve"> Л.Д. Громовой, А.С. Курилова. – Москва : Владос, 2000. </w:t>
      </w:r>
      <w:r>
        <w:t xml:space="preserve">- </w:t>
      </w:r>
      <w:r w:rsidRPr="00FA33FF">
        <w:t xml:space="preserve">272 с. </w:t>
      </w:r>
      <w:r>
        <w:t xml:space="preserve"> - </w:t>
      </w:r>
      <w:r w:rsidRPr="00FD0DF7">
        <w:t>ISBN 5-691-00435-2</w:t>
      </w:r>
      <w:r>
        <w:t>.</w:t>
      </w:r>
    </w:p>
    <w:p w:rsidR="00EA3DE6" w:rsidRDefault="00EA3DE6" w:rsidP="00842C70">
      <w:pPr>
        <w:ind w:left="709"/>
        <w:jc w:val="both"/>
      </w:pPr>
      <w:r>
        <w:t xml:space="preserve">Из содерж.: Ранее творчество Ф.М. Достоевского и </w:t>
      </w:r>
      <w:r w:rsidR="00842C70">
        <w:t>Н</w:t>
      </w:r>
      <w:r>
        <w:t>.А. Некрасова. – С. 251-256.</w:t>
      </w:r>
    </w:p>
    <w:p w:rsidR="003415A5" w:rsidRDefault="003415A5" w:rsidP="003415A5">
      <w:pPr>
        <w:numPr>
          <w:ilvl w:val="0"/>
          <w:numId w:val="5"/>
        </w:numPr>
        <w:ind w:left="0" w:firstLine="0"/>
        <w:jc w:val="both"/>
      </w:pPr>
      <w:r w:rsidRPr="00FA33FF">
        <w:t xml:space="preserve">История русской литературы </w:t>
      </w:r>
      <w:r w:rsidRPr="00FA33FF">
        <w:rPr>
          <w:lang w:val="en-US"/>
        </w:rPr>
        <w:t>XIX</w:t>
      </w:r>
      <w:r>
        <w:t xml:space="preserve"> века : в 3 частях. </w:t>
      </w:r>
      <w:r w:rsidRPr="00FA33FF">
        <w:t>Ч</w:t>
      </w:r>
      <w:r>
        <w:t>асть</w:t>
      </w:r>
      <w:r w:rsidRPr="00FA33FF">
        <w:t xml:space="preserve"> 3</w:t>
      </w:r>
      <w:r>
        <w:t>.</w:t>
      </w:r>
      <w:r w:rsidRPr="00FA33FF">
        <w:t xml:space="preserve"> (1870</w:t>
      </w:r>
      <w:r>
        <w:t xml:space="preserve">-1890 годы) / </w:t>
      </w:r>
      <w:r w:rsidRPr="00992823">
        <w:t>А.П.</w:t>
      </w:r>
      <w:r>
        <w:t xml:space="preserve"> </w:t>
      </w:r>
      <w:r w:rsidRPr="00992823">
        <w:t>Ауэр, Н.Л.</w:t>
      </w:r>
      <w:r>
        <w:t xml:space="preserve"> </w:t>
      </w:r>
      <w:r w:rsidRPr="00992823">
        <w:t>Вершинина, Л.А.</w:t>
      </w:r>
      <w:r>
        <w:t xml:space="preserve"> </w:t>
      </w:r>
      <w:r w:rsidRPr="00992823">
        <w:t xml:space="preserve">Капитанова </w:t>
      </w:r>
      <w:r w:rsidRPr="00CA4D8A">
        <w:t>[</w:t>
      </w:r>
      <w:r w:rsidRPr="00992823">
        <w:t>и др.</w:t>
      </w:r>
      <w:r w:rsidRPr="00CA4D8A">
        <w:t>]</w:t>
      </w:r>
      <w:r>
        <w:t xml:space="preserve"> ; под редакцией В. И. Коровина. – Москва : Владос, 2005. – 543 с. - </w:t>
      </w:r>
      <w:r w:rsidRPr="00FD0DF7">
        <w:t>ISBN 5-691-01411-0</w:t>
      </w:r>
      <w:r>
        <w:t>.</w:t>
      </w:r>
    </w:p>
    <w:p w:rsidR="003415A5" w:rsidRDefault="003415A5" w:rsidP="00842C70">
      <w:pPr>
        <w:ind w:left="709"/>
        <w:jc w:val="both"/>
      </w:pPr>
      <w:r>
        <w:t>Из содерж.: Гл</w:t>
      </w:r>
      <w:r w:rsidR="008A7C5D">
        <w:t>ава</w:t>
      </w:r>
      <w:r>
        <w:t xml:space="preserve"> </w:t>
      </w:r>
      <w:r w:rsidR="008A7C5D">
        <w:t>6</w:t>
      </w:r>
      <w:r>
        <w:t xml:space="preserve">. </w:t>
      </w:r>
      <w:r w:rsidR="008A7C5D">
        <w:t>Н. А. Некрасов 1821-1877/78</w:t>
      </w:r>
      <w:r w:rsidR="000272CB">
        <w:t>.</w:t>
      </w:r>
      <w:r w:rsidR="008A7C5D">
        <w:t xml:space="preserve"> </w:t>
      </w:r>
      <w:r>
        <w:t xml:space="preserve"> – С. </w:t>
      </w:r>
      <w:r w:rsidR="008A7C5D">
        <w:t>95-119.</w:t>
      </w:r>
    </w:p>
    <w:p w:rsidR="003A5884" w:rsidRDefault="003A5884" w:rsidP="00EA2C46">
      <w:pPr>
        <w:numPr>
          <w:ilvl w:val="0"/>
          <w:numId w:val="5"/>
        </w:numPr>
        <w:ind w:left="0" w:firstLine="0"/>
        <w:jc w:val="both"/>
      </w:pPr>
      <w:r>
        <w:t xml:space="preserve">История русской литературы </w:t>
      </w:r>
      <w:r>
        <w:rPr>
          <w:lang w:val="en-US"/>
        </w:rPr>
        <w:t>XIX</w:t>
      </w:r>
      <w:r>
        <w:t xml:space="preserve"> века : учебное пособие для вузов. – Москва : Академический Проект : Трикста, 2004. </w:t>
      </w:r>
      <w:r w:rsidR="00BE7DFC">
        <w:t>–</w:t>
      </w:r>
      <w:r>
        <w:t xml:space="preserve"> </w:t>
      </w:r>
      <w:r w:rsidR="00BE7DFC">
        <w:t xml:space="preserve">800 с. – </w:t>
      </w:r>
      <w:r w:rsidR="00BE7DFC" w:rsidRPr="001243AE">
        <w:t>ISBN</w:t>
      </w:r>
      <w:r w:rsidR="00BE7DFC">
        <w:t xml:space="preserve"> 5-8291-0453-9</w:t>
      </w:r>
      <w:r w:rsidR="00782DDD">
        <w:t xml:space="preserve">. - </w:t>
      </w:r>
      <w:r w:rsidR="00BE7DFC" w:rsidRPr="001243AE">
        <w:t>ISBN</w:t>
      </w:r>
      <w:r w:rsidR="00BE7DFC">
        <w:t xml:space="preserve"> 8-902358-13-2.</w:t>
      </w:r>
    </w:p>
    <w:p w:rsidR="004136EC" w:rsidRDefault="004136EC" w:rsidP="004136EC">
      <w:pPr>
        <w:ind w:left="708"/>
        <w:jc w:val="both"/>
      </w:pPr>
      <w:r>
        <w:t>Из содерж.: Николай Алексеевич Некрасов (1821-1878). – С. 341-362.</w:t>
      </w:r>
    </w:p>
    <w:p w:rsidR="00982126" w:rsidRDefault="00982126" w:rsidP="00982126">
      <w:pPr>
        <w:numPr>
          <w:ilvl w:val="0"/>
          <w:numId w:val="5"/>
        </w:numPr>
        <w:ind w:left="0" w:firstLine="0"/>
        <w:jc w:val="both"/>
      </w:pPr>
      <w:r>
        <w:t xml:space="preserve">История русской литературы </w:t>
      </w:r>
      <w:r>
        <w:rPr>
          <w:lang w:val="en-US"/>
        </w:rPr>
        <w:t>XIX</w:t>
      </w:r>
      <w:r>
        <w:t xml:space="preserve"> века : 40 - 60-е годы / под редакцией В. Н. Аношкиной, Л. Д. Громовой. – 3-е изд., испр. – Москва : </w:t>
      </w:r>
      <w:r w:rsidR="004004DC">
        <w:t>Оникс</w:t>
      </w:r>
      <w:r>
        <w:t>, 200</w:t>
      </w:r>
      <w:r w:rsidR="004004DC">
        <w:t>6</w:t>
      </w:r>
      <w:r>
        <w:t xml:space="preserve">. – </w:t>
      </w:r>
      <w:r w:rsidR="004004DC">
        <w:t>512</w:t>
      </w:r>
      <w:r>
        <w:t xml:space="preserve"> с. – </w:t>
      </w:r>
      <w:r w:rsidRPr="001243AE">
        <w:t>ISBN</w:t>
      </w:r>
      <w:r>
        <w:t xml:space="preserve"> 5-</w:t>
      </w:r>
      <w:r w:rsidR="004004DC">
        <w:t>488-00400-9.</w:t>
      </w:r>
    </w:p>
    <w:p w:rsidR="00982126" w:rsidRDefault="00982126" w:rsidP="00E4775C">
      <w:pPr>
        <w:ind w:left="708"/>
        <w:jc w:val="both"/>
      </w:pPr>
      <w:r>
        <w:t xml:space="preserve">Из содерж.: </w:t>
      </w:r>
      <w:r w:rsidR="004004DC">
        <w:t>Глава двенадцатая. Николай Алексеевич Некрасов (1821-1877</w:t>
      </w:r>
      <w:r w:rsidR="008A7C5D">
        <w:t>/</w:t>
      </w:r>
      <w:r w:rsidR="004004DC">
        <w:t>78</w:t>
      </w:r>
      <w:r>
        <w:t xml:space="preserve">). – С. </w:t>
      </w:r>
      <w:r w:rsidR="003E5252">
        <w:t>411-4</w:t>
      </w:r>
      <w:r w:rsidR="00E4775C">
        <w:t>45; Глава тринадцатая. Поэты некрасовской школы. – С. 446-477.</w:t>
      </w:r>
    </w:p>
    <w:p w:rsidR="00E80E62" w:rsidRDefault="00E80E62" w:rsidP="00EA2C46">
      <w:pPr>
        <w:numPr>
          <w:ilvl w:val="0"/>
          <w:numId w:val="5"/>
        </w:numPr>
        <w:ind w:left="0" w:firstLine="0"/>
        <w:jc w:val="both"/>
      </w:pPr>
      <w:r>
        <w:t xml:space="preserve">Калганова Т. А. Русская литература </w:t>
      </w:r>
      <w:r>
        <w:rPr>
          <w:lang w:val="en-US"/>
        </w:rPr>
        <w:t>XIX</w:t>
      </w:r>
      <w:r>
        <w:t xml:space="preserve"> века : учебное пособие для учащихся старших классов и абитуриентов / Т. А. Калганова. - Мо</w:t>
      </w:r>
      <w:r w:rsidR="00AB5D64">
        <w:t>с</w:t>
      </w:r>
      <w:r>
        <w:t xml:space="preserve">ква : Дрофа, 2009. </w:t>
      </w:r>
      <w:r w:rsidR="00AB5D64">
        <w:t>–</w:t>
      </w:r>
      <w:r>
        <w:t xml:space="preserve"> </w:t>
      </w:r>
      <w:r w:rsidR="00AB5D64">
        <w:t xml:space="preserve">847 с. – (Выпускной / вступительный экзамен). – </w:t>
      </w:r>
      <w:r w:rsidR="00AB5D64" w:rsidRPr="001243AE">
        <w:t>ISBN</w:t>
      </w:r>
      <w:r w:rsidR="00AB5D64">
        <w:t xml:space="preserve"> 978-5-358-04882-9.</w:t>
      </w:r>
    </w:p>
    <w:p w:rsidR="00AB5D64" w:rsidRDefault="00AB5D64" w:rsidP="00683D02">
      <w:pPr>
        <w:ind w:left="709"/>
        <w:jc w:val="both"/>
      </w:pPr>
      <w:r>
        <w:t xml:space="preserve">Из содерж.: </w:t>
      </w:r>
      <w:r w:rsidR="00EB3AB7">
        <w:t>Николай Алексеевич Некрасов (1821-1877). – С. 597-606; Лирика Н. А. Некрасова. – С. 606-</w:t>
      </w:r>
      <w:r w:rsidR="00683D02">
        <w:t>611.</w:t>
      </w:r>
    </w:p>
    <w:p w:rsidR="00DE44C0" w:rsidRDefault="00DE44C0" w:rsidP="00EA2C46">
      <w:pPr>
        <w:numPr>
          <w:ilvl w:val="0"/>
          <w:numId w:val="5"/>
        </w:numPr>
        <w:ind w:left="0" w:firstLine="0"/>
        <w:jc w:val="both"/>
      </w:pPr>
      <w:r>
        <w:t xml:space="preserve">Критика 60-х годов </w:t>
      </w:r>
      <w:r>
        <w:rPr>
          <w:lang w:val="en-US"/>
        </w:rPr>
        <w:t>XIX</w:t>
      </w:r>
      <w:r>
        <w:t xml:space="preserve"> века / </w:t>
      </w:r>
      <w:r w:rsidR="00BA0366">
        <w:t xml:space="preserve">автор-составитель Л. И. Соболев. – Москва : Астрель : АСТ, 2003. – 443. – (Библиотека русской критики). – </w:t>
      </w:r>
      <w:r w:rsidR="00BA0366" w:rsidRPr="001243AE">
        <w:t>ISBN</w:t>
      </w:r>
      <w:r w:rsidR="00BA0366">
        <w:t xml:space="preserve"> </w:t>
      </w:r>
      <w:r w:rsidR="00EF6E96">
        <w:t xml:space="preserve">5-271-05370-9. – </w:t>
      </w:r>
      <w:r w:rsidR="00EF6E96" w:rsidRPr="001243AE">
        <w:t>ISBN</w:t>
      </w:r>
      <w:r w:rsidR="00EF6E96">
        <w:t xml:space="preserve"> 5-17-016819-5.</w:t>
      </w:r>
    </w:p>
    <w:p w:rsidR="00EF6E96" w:rsidRDefault="00EF6E96" w:rsidP="00EF6E96">
      <w:pPr>
        <w:ind w:left="708"/>
        <w:jc w:val="both"/>
      </w:pPr>
      <w:r>
        <w:t>Из содерж.: О поэзии Некрасова. – С. 170-</w:t>
      </w:r>
      <w:r w:rsidR="009344D5">
        <w:t>210.</w:t>
      </w:r>
    </w:p>
    <w:p w:rsidR="007D217A" w:rsidRDefault="007D217A" w:rsidP="007D217A">
      <w:pPr>
        <w:numPr>
          <w:ilvl w:val="0"/>
          <w:numId w:val="5"/>
        </w:numPr>
        <w:ind w:left="0" w:firstLine="0"/>
        <w:jc w:val="both"/>
      </w:pPr>
      <w:r>
        <w:t xml:space="preserve">Критика 70-х годов </w:t>
      </w:r>
      <w:r>
        <w:rPr>
          <w:lang w:val="en-US"/>
        </w:rPr>
        <w:t>XIX</w:t>
      </w:r>
      <w:r>
        <w:t xml:space="preserve"> века / автор-составитель </w:t>
      </w:r>
      <w:r w:rsidR="000E10E7">
        <w:t>С. Ф. Дмитренко</w:t>
      </w:r>
      <w:r>
        <w:t>. – Москва : АСТ</w:t>
      </w:r>
      <w:r w:rsidR="000E10E7">
        <w:t xml:space="preserve"> : Олимп</w:t>
      </w:r>
      <w:r>
        <w:t>, 200</w:t>
      </w:r>
      <w:r w:rsidR="000E10E7">
        <w:t>2</w:t>
      </w:r>
      <w:r>
        <w:t>. – 4</w:t>
      </w:r>
      <w:r w:rsidR="000E10E7">
        <w:t>58</w:t>
      </w:r>
      <w:r>
        <w:t xml:space="preserve"> с</w:t>
      </w:r>
      <w:r w:rsidR="000E10E7">
        <w:t>. – (Библиотека русской критики)</w:t>
      </w:r>
      <w:r>
        <w:t xml:space="preserve">. - </w:t>
      </w:r>
      <w:r w:rsidRPr="00DC1022">
        <w:t>ISBN 5-17-0</w:t>
      </w:r>
      <w:r w:rsidR="0036347A">
        <w:t xml:space="preserve">08736-5. – </w:t>
      </w:r>
      <w:r w:rsidR="0036347A" w:rsidRPr="00DC1022">
        <w:t>ISBN</w:t>
      </w:r>
      <w:r w:rsidR="0036347A">
        <w:t xml:space="preserve"> 5-8195-0500-Х.</w:t>
      </w:r>
    </w:p>
    <w:p w:rsidR="007D217A" w:rsidRDefault="007D217A" w:rsidP="005E7565">
      <w:pPr>
        <w:ind w:left="709"/>
        <w:jc w:val="both"/>
      </w:pPr>
      <w:r>
        <w:lastRenderedPageBreak/>
        <w:t xml:space="preserve">Из содерж.: </w:t>
      </w:r>
      <w:r w:rsidR="00AE17CB">
        <w:t>Поэзия журнальных мотивов</w:t>
      </w:r>
      <w:r>
        <w:t xml:space="preserve">. – С. </w:t>
      </w:r>
      <w:r w:rsidR="00AE17CB">
        <w:t>380-</w:t>
      </w:r>
      <w:r w:rsidR="00034D96">
        <w:t>3</w:t>
      </w:r>
      <w:r w:rsidR="00AE17CB">
        <w:t>87; Несколько слов о Николае Алексеевиче Некрасове. – С. 388-</w:t>
      </w:r>
      <w:r w:rsidR="00034D96">
        <w:t>400.</w:t>
      </w:r>
    </w:p>
    <w:p w:rsidR="006913E0" w:rsidRPr="002B7E42" w:rsidRDefault="006913E0" w:rsidP="008C5B33">
      <w:pPr>
        <w:numPr>
          <w:ilvl w:val="0"/>
          <w:numId w:val="5"/>
        </w:numPr>
        <w:ind w:left="0" w:firstLine="0"/>
        <w:jc w:val="both"/>
      </w:pPr>
      <w:r w:rsidRPr="002B7E42">
        <w:t>Летопись жизни и творчества Н. А. Некрасова</w:t>
      </w:r>
      <w:r w:rsidR="008C5B33" w:rsidRPr="002B7E42">
        <w:t xml:space="preserve"> : в 3 томах</w:t>
      </w:r>
      <w:r w:rsidR="00237AD1" w:rsidRPr="002B7E42">
        <w:t xml:space="preserve"> / ответственный редактор Б. В. Мельгунов</w:t>
      </w:r>
      <w:r w:rsidR="008C5B33" w:rsidRPr="002B7E42">
        <w:t xml:space="preserve">. </w:t>
      </w:r>
      <w:r w:rsidRPr="002B7E42">
        <w:t>- Санкт-Петербург : Наука. - (Пушкинский Дом).</w:t>
      </w:r>
      <w:r w:rsidR="008C5B33" w:rsidRPr="002B7E42">
        <w:t xml:space="preserve"> </w:t>
      </w:r>
    </w:p>
    <w:p w:rsidR="00ED2932" w:rsidRPr="002B7E42" w:rsidRDefault="00ED2932" w:rsidP="00ED2932">
      <w:pPr>
        <w:ind w:firstLine="708"/>
        <w:jc w:val="both"/>
      </w:pPr>
      <w:r w:rsidRPr="002B7E42">
        <w:t>Т. 1 : 1821-1855 / составители: О.Б. Алексеева [и др.]. - 2006. - 58</w:t>
      </w:r>
      <w:r w:rsidR="002B7E42" w:rsidRPr="002B7E42">
        <w:t>1</w:t>
      </w:r>
      <w:r w:rsidRPr="002B7E42">
        <w:t xml:space="preserve"> с.: ил. - ISBN 5-02-027053-9.</w:t>
      </w:r>
    </w:p>
    <w:p w:rsidR="00ED2932" w:rsidRPr="002B7E42" w:rsidRDefault="00ED2932" w:rsidP="00ED2932">
      <w:pPr>
        <w:ind w:firstLine="708"/>
        <w:jc w:val="both"/>
      </w:pPr>
      <w:r w:rsidRPr="002B7E42">
        <w:t>Т. 2 : 1856-1866 / сост</w:t>
      </w:r>
      <w:r w:rsidR="002B7E42" w:rsidRPr="002B7E42">
        <w:t>авители:</w:t>
      </w:r>
      <w:r w:rsidRPr="002B7E42">
        <w:t xml:space="preserve"> А.М. Березкин, Н.Н. Мостовская. - 2007. - 55</w:t>
      </w:r>
      <w:r w:rsidR="002B7E42" w:rsidRPr="002B7E42">
        <w:t>6</w:t>
      </w:r>
      <w:r w:rsidRPr="002B7E42">
        <w:t xml:space="preserve"> с.: ил. - ISBN 978-5-02-026512-7</w:t>
      </w:r>
      <w:r w:rsidR="002B7E42" w:rsidRPr="002B7E42">
        <w:t>.</w:t>
      </w:r>
    </w:p>
    <w:p w:rsidR="009D4E32" w:rsidRDefault="009D4E32" w:rsidP="00EA2C46">
      <w:pPr>
        <w:numPr>
          <w:ilvl w:val="0"/>
          <w:numId w:val="5"/>
        </w:numPr>
        <w:ind w:left="0" w:firstLine="0"/>
        <w:jc w:val="both"/>
      </w:pPr>
      <w:r w:rsidRPr="009B29CF">
        <w:t>Литературная матрица</w:t>
      </w:r>
      <w:r>
        <w:t xml:space="preserve"> : учебник, написанный писателями : </w:t>
      </w:r>
      <w:r>
        <w:rPr>
          <w:lang w:val="en-US"/>
        </w:rPr>
        <w:t>XIX</w:t>
      </w:r>
      <w:r>
        <w:t xml:space="preserve"> век / составител</w:t>
      </w:r>
      <w:r w:rsidR="0064017C">
        <w:t>и:</w:t>
      </w:r>
      <w:r>
        <w:t xml:space="preserve"> </w:t>
      </w:r>
      <w:r w:rsidR="0064017C">
        <w:t xml:space="preserve">В. Левенталь, С. Друговейко-Должанская, П. Крусанов ; научный редактор О. Богданова. – 2-е изд., испр. и доп. – Санкт-Петербург : Лимбус Пресс : Издательство К. Тублина, 2011. – 464 с. </w:t>
      </w:r>
      <w:r w:rsidR="00260588">
        <w:t>–</w:t>
      </w:r>
      <w:r w:rsidR="0064017C">
        <w:t xml:space="preserve"> </w:t>
      </w:r>
      <w:r w:rsidR="00260588" w:rsidRPr="001243AE">
        <w:t>ISBN</w:t>
      </w:r>
      <w:r w:rsidR="00260588">
        <w:t xml:space="preserve"> 978-5-8370-0578-7.</w:t>
      </w:r>
    </w:p>
    <w:p w:rsidR="00260588" w:rsidRDefault="00260588" w:rsidP="00260588">
      <w:pPr>
        <w:ind w:left="708"/>
        <w:jc w:val="both"/>
      </w:pPr>
      <w:r>
        <w:t xml:space="preserve">Из содерж.: </w:t>
      </w:r>
      <w:r w:rsidR="00454A01">
        <w:t>Данс м</w:t>
      </w:r>
      <w:r w:rsidR="003B7DF3">
        <w:t xml:space="preserve">акабр Николая Некрасова / </w:t>
      </w:r>
      <w:r w:rsidR="00454A01">
        <w:t>М. Кучерская. – С. 265-297; Муза мести и радости / А. Мелихов. – С. 299-</w:t>
      </w:r>
      <w:r w:rsidR="00636634">
        <w:t>315.</w:t>
      </w:r>
    </w:p>
    <w:p w:rsidR="00034130" w:rsidRDefault="00034130" w:rsidP="00EA2C46">
      <w:pPr>
        <w:numPr>
          <w:ilvl w:val="0"/>
          <w:numId w:val="5"/>
        </w:numPr>
        <w:ind w:left="0" w:firstLine="0"/>
        <w:jc w:val="both"/>
      </w:pPr>
      <w:r>
        <w:t>Лукьянченко О. А. Русские писатели : биографический словарь-справочник для школьников / О. А. Лукьянченко</w:t>
      </w:r>
      <w:r w:rsidR="00E21462">
        <w:t xml:space="preserve">. – Изд. 4-е. – Ростов-на-Дону : Феникс, 2008. – 506 с. – (Большая перемена). </w:t>
      </w:r>
      <w:r w:rsidR="001C2F77">
        <w:t>–</w:t>
      </w:r>
      <w:r w:rsidR="00E21462">
        <w:t xml:space="preserve"> </w:t>
      </w:r>
      <w:r w:rsidR="00E21462" w:rsidRPr="001243AE">
        <w:t>ISBN</w:t>
      </w:r>
      <w:r w:rsidR="001C2F77">
        <w:t xml:space="preserve"> 978-5-222-12946-3.</w:t>
      </w:r>
    </w:p>
    <w:p w:rsidR="001C2F77" w:rsidRDefault="001C2F77" w:rsidP="001C2F77">
      <w:pPr>
        <w:ind w:left="708"/>
        <w:jc w:val="both"/>
      </w:pPr>
      <w:r>
        <w:t>Из содерж.: Некрасов Николай Алексеевич (1821-1877). – С. 275-</w:t>
      </w:r>
      <w:r w:rsidR="009D4E32">
        <w:t>284.</w:t>
      </w:r>
    </w:p>
    <w:p w:rsidR="00DF7106" w:rsidRDefault="00DF7106" w:rsidP="00DF7106">
      <w:pPr>
        <w:numPr>
          <w:ilvl w:val="0"/>
          <w:numId w:val="5"/>
        </w:numPr>
        <w:ind w:left="0" w:firstLine="0"/>
        <w:jc w:val="both"/>
      </w:pPr>
      <w:r w:rsidRPr="00DF7106">
        <w:t>Некрасов. Островский. Федотов. Перов. Крамской : б</w:t>
      </w:r>
      <w:r>
        <w:t>иографические повествования / с</w:t>
      </w:r>
      <w:r w:rsidRPr="00DF7106">
        <w:t>ост</w:t>
      </w:r>
      <w:r>
        <w:t>авитель</w:t>
      </w:r>
      <w:r w:rsidRPr="00DF7106">
        <w:t>, ред</w:t>
      </w:r>
      <w:r>
        <w:t>актор</w:t>
      </w:r>
      <w:r w:rsidRPr="00DF7106">
        <w:t xml:space="preserve"> Н.Ф.</w:t>
      </w:r>
      <w:r>
        <w:t xml:space="preserve"> Болдырева ; п</w:t>
      </w:r>
      <w:r w:rsidRPr="00DF7106">
        <w:t>ослесл</w:t>
      </w:r>
      <w:r>
        <w:t>овие</w:t>
      </w:r>
      <w:r w:rsidRPr="00DF7106">
        <w:t xml:space="preserve"> А.</w:t>
      </w:r>
      <w:r>
        <w:t xml:space="preserve"> Северского, х</w:t>
      </w:r>
      <w:r w:rsidRPr="00DF7106">
        <w:t>уд</w:t>
      </w:r>
      <w:r>
        <w:t>ожественное</w:t>
      </w:r>
      <w:r w:rsidRPr="00DF7106">
        <w:t xml:space="preserve"> оформл</w:t>
      </w:r>
      <w:r>
        <w:t>ение</w:t>
      </w:r>
      <w:r w:rsidRPr="00DF7106">
        <w:t xml:space="preserve"> А.Ю.</w:t>
      </w:r>
      <w:r>
        <w:t xml:space="preserve"> </w:t>
      </w:r>
      <w:r w:rsidRPr="00DF7106">
        <w:t>Данилова. - Челябинск : Урал LTD, 1999. - 439 с. - (Жизнь замечательных людей</w:t>
      </w:r>
      <w:r w:rsidR="000B3109">
        <w:t>)</w:t>
      </w:r>
      <w:r w:rsidRPr="00DF7106">
        <w:t>. - ISBN 5-88294-057-5</w:t>
      </w:r>
      <w:r w:rsidR="000B3109">
        <w:t>.</w:t>
      </w:r>
    </w:p>
    <w:p w:rsidR="000B3109" w:rsidRPr="00DF7106" w:rsidRDefault="000B3109" w:rsidP="000B3109">
      <w:pPr>
        <w:ind w:left="709"/>
        <w:jc w:val="both"/>
      </w:pPr>
      <w:r>
        <w:t>Из содерж.: Николай Некрасов. Его жизнь и литературная деятельность. – С. 5-106.</w:t>
      </w:r>
    </w:p>
    <w:p w:rsidR="002117A3" w:rsidRPr="002B7E42" w:rsidRDefault="002117A3" w:rsidP="00E44F6F">
      <w:pPr>
        <w:numPr>
          <w:ilvl w:val="0"/>
          <w:numId w:val="5"/>
        </w:numPr>
        <w:ind w:left="0" w:firstLine="0"/>
        <w:jc w:val="both"/>
      </w:pPr>
      <w:r w:rsidRPr="002B7E42">
        <w:t xml:space="preserve">Новейшие сочинения на поэтические и свободные темы / коллектив авторов: Н. Ю. Базлов, Е. В. Зеленкова, К. И. Константинова [и др.] ; под редакцией И. С. Артюховой. – </w:t>
      </w:r>
      <w:r w:rsidRPr="002B7E42">
        <w:lastRenderedPageBreak/>
        <w:t>Москва : Эксмо, 2006. – 288 с. - (Банк лучших сочинений). – ISBN 5-699-16803-6.</w:t>
      </w:r>
    </w:p>
    <w:p w:rsidR="002117A3" w:rsidRPr="002B7E42" w:rsidRDefault="002117A3" w:rsidP="00006040">
      <w:pPr>
        <w:ind w:left="709"/>
        <w:jc w:val="both"/>
      </w:pPr>
      <w:r w:rsidRPr="002B7E42">
        <w:t xml:space="preserve">Из содерж.: </w:t>
      </w:r>
      <w:r w:rsidR="00CE6DBE" w:rsidRPr="002B7E42">
        <w:t>Тема поэта и поэзии в лирике Н. А. Некрасова. – С. 109-112; Своеобразие гражданской лирики Н. А. Некрасова. – С. 112-115; Тема любви в лирике Н. А. Некрасова. – С. 115-118; Тема народных страданий в поэзии Н. А. Некрасова. – С. 118-</w:t>
      </w:r>
      <w:r w:rsidR="00006040" w:rsidRPr="002B7E42">
        <w:t>122.</w:t>
      </w:r>
    </w:p>
    <w:p w:rsidR="00B47B4E" w:rsidRDefault="00B47B4E" w:rsidP="000B0AB7">
      <w:pPr>
        <w:numPr>
          <w:ilvl w:val="0"/>
          <w:numId w:val="5"/>
        </w:numPr>
        <w:ind w:left="0" w:firstLine="0"/>
        <w:jc w:val="both"/>
      </w:pPr>
      <w:r>
        <w:t>Прашкевич Г. М. Самые знамениты</w:t>
      </w:r>
      <w:r w:rsidR="000B0AB7">
        <w:t>е поэты России / Г.М. Прашкевич</w:t>
      </w:r>
      <w:r>
        <w:t>. - Москва : Вече, 2001. - 478 с. - (Самые знаменитые). - ISBN 5-7838-1033-9</w:t>
      </w:r>
      <w:r w:rsidR="000B0AB7">
        <w:t>.</w:t>
      </w:r>
    </w:p>
    <w:p w:rsidR="000B0AB7" w:rsidRDefault="000B0AB7" w:rsidP="000B0AB7">
      <w:pPr>
        <w:ind w:left="709"/>
        <w:jc w:val="both"/>
      </w:pPr>
      <w:r>
        <w:t>Из содерж.: Некрасов. – С. 91-97.</w:t>
      </w:r>
    </w:p>
    <w:p w:rsidR="00E44F6F" w:rsidRDefault="00E44F6F" w:rsidP="00E44F6F">
      <w:pPr>
        <w:numPr>
          <w:ilvl w:val="0"/>
          <w:numId w:val="5"/>
        </w:numPr>
        <w:ind w:left="0" w:firstLine="0"/>
        <w:jc w:val="both"/>
      </w:pPr>
      <w:r w:rsidRPr="00E44F6F">
        <w:t>Прийма Ф</w:t>
      </w:r>
      <w:r>
        <w:t>.</w:t>
      </w:r>
      <w:r w:rsidRPr="00E44F6F">
        <w:t xml:space="preserve"> Я.</w:t>
      </w:r>
      <w:r>
        <w:t xml:space="preserve"> </w:t>
      </w:r>
      <w:r w:rsidRPr="00E44F6F">
        <w:t>Некрасов и русская литература / Ф. Я. Прийма ; отв</w:t>
      </w:r>
      <w:r w:rsidR="007F6353">
        <w:t>етственный</w:t>
      </w:r>
      <w:r w:rsidRPr="00E44F6F">
        <w:t xml:space="preserve"> ред</w:t>
      </w:r>
      <w:r w:rsidR="007F6353">
        <w:t>актор</w:t>
      </w:r>
      <w:r w:rsidRPr="00E44F6F">
        <w:t xml:space="preserve"> К. Н. Григорян. - Ленинград : Наука</w:t>
      </w:r>
      <w:r w:rsidR="004C0DEE">
        <w:t>,</w:t>
      </w:r>
      <w:r w:rsidRPr="00E44F6F">
        <w:t xml:space="preserve"> 1987. - 264 с.</w:t>
      </w:r>
    </w:p>
    <w:p w:rsidR="001247CF" w:rsidRDefault="001247CF" w:rsidP="00EA2C46">
      <w:pPr>
        <w:numPr>
          <w:ilvl w:val="0"/>
          <w:numId w:val="5"/>
        </w:numPr>
        <w:ind w:left="0" w:firstLine="0"/>
        <w:jc w:val="both"/>
      </w:pPr>
      <w:r>
        <w:t>Прокушев Ю. Россия – моя поэзия : раздумья критики / Ю. Прокушев</w:t>
      </w:r>
      <w:r w:rsidR="00AA4DD8">
        <w:t>. – Москва : Воениздат, 1977. – 331 с.</w:t>
      </w:r>
    </w:p>
    <w:p w:rsidR="00AA4DD8" w:rsidRDefault="00AA4DD8" w:rsidP="00AA4DD8">
      <w:pPr>
        <w:ind w:left="708"/>
        <w:jc w:val="both"/>
      </w:pPr>
      <w:r>
        <w:t>Из содерж.: «Я лиру посвятил народу моему…». – С. 15-</w:t>
      </w:r>
      <w:r w:rsidR="009A4F24">
        <w:t>20.</w:t>
      </w:r>
    </w:p>
    <w:p w:rsidR="00893308" w:rsidRDefault="00893308" w:rsidP="00EA2C46">
      <w:pPr>
        <w:numPr>
          <w:ilvl w:val="0"/>
          <w:numId w:val="5"/>
        </w:numPr>
        <w:ind w:left="0" w:firstLine="0"/>
        <w:jc w:val="both"/>
      </w:pPr>
      <w:r>
        <w:t xml:space="preserve">Роговер Е. С. Русская литература второй половины </w:t>
      </w:r>
      <w:r>
        <w:rPr>
          <w:lang w:val="en-US"/>
        </w:rPr>
        <w:t>XIX</w:t>
      </w:r>
      <w:r>
        <w:t xml:space="preserve"> века : учебное пособие</w:t>
      </w:r>
      <w:r w:rsidR="004C0DEE">
        <w:t xml:space="preserve"> / Е. С. Роговер</w:t>
      </w:r>
      <w:r>
        <w:t>. – Санкт-Петербург</w:t>
      </w:r>
      <w:r w:rsidR="00BC216F">
        <w:t xml:space="preserve"> : САГА ; Москва : ФОРУМ, 2004. – 352 с. – (Профессиональное образование). – </w:t>
      </w:r>
      <w:r w:rsidR="00BC216F" w:rsidRPr="001243AE">
        <w:t>ISBN</w:t>
      </w:r>
      <w:r w:rsidR="00BC216F">
        <w:t xml:space="preserve"> 5-901609-30-1</w:t>
      </w:r>
      <w:r w:rsidR="00782DDD">
        <w:t xml:space="preserve">. - </w:t>
      </w:r>
      <w:r w:rsidR="00BC216F" w:rsidRPr="001243AE">
        <w:t>ISBN</w:t>
      </w:r>
      <w:r w:rsidR="00BC216F">
        <w:t xml:space="preserve"> 5-8199-0112-6.</w:t>
      </w:r>
    </w:p>
    <w:p w:rsidR="00BC216F" w:rsidRDefault="00E22E55" w:rsidP="00BC216F">
      <w:pPr>
        <w:ind w:left="708"/>
        <w:jc w:val="both"/>
      </w:pPr>
      <w:r>
        <w:t>Из содерж.: Николай Алексеевич Некрасов (1821-1877). – С. 154-</w:t>
      </w:r>
      <w:r w:rsidR="007C2D38">
        <w:t>202.</w:t>
      </w:r>
    </w:p>
    <w:p w:rsidR="00E22E55" w:rsidRPr="00E22E55" w:rsidRDefault="00E22E55" w:rsidP="00BC216F">
      <w:pPr>
        <w:ind w:left="708"/>
        <w:jc w:val="both"/>
        <w:rPr>
          <w:i/>
        </w:rPr>
      </w:pPr>
      <w:r w:rsidRPr="00E22E55">
        <w:rPr>
          <w:i/>
        </w:rPr>
        <w:t>Темы творчества поэта.</w:t>
      </w:r>
    </w:p>
    <w:p w:rsidR="006B6FDD" w:rsidRDefault="006B6FDD" w:rsidP="000954BE">
      <w:pPr>
        <w:numPr>
          <w:ilvl w:val="0"/>
          <w:numId w:val="5"/>
        </w:numPr>
        <w:ind w:left="0" w:firstLine="0"/>
        <w:jc w:val="both"/>
      </w:pPr>
      <w:r>
        <w:t xml:space="preserve">Розанов В. В. О писательстве и писателях : собрание сочинений / В. В. Розанов ; под общей редакцией А. Н. Николюкина. – Москва : Республика, 1995. – 734 с. – </w:t>
      </w:r>
      <w:r w:rsidRPr="001243AE">
        <w:t>ISBN</w:t>
      </w:r>
      <w:r>
        <w:t xml:space="preserve"> 5-250-2416-5.</w:t>
      </w:r>
    </w:p>
    <w:p w:rsidR="006B6FDD" w:rsidRDefault="006B6FDD" w:rsidP="00660651">
      <w:pPr>
        <w:ind w:left="709"/>
        <w:jc w:val="both"/>
      </w:pPr>
      <w:r>
        <w:t xml:space="preserve">Из содерж.: </w:t>
      </w:r>
      <w:r w:rsidR="00660651">
        <w:t>1908. Некрасов в годы нашего ученичества. – С. 244-255.</w:t>
      </w:r>
    </w:p>
    <w:p w:rsidR="000954BE" w:rsidRDefault="000954BE" w:rsidP="000954BE">
      <w:pPr>
        <w:numPr>
          <w:ilvl w:val="0"/>
          <w:numId w:val="5"/>
        </w:numPr>
        <w:ind w:left="0" w:firstLine="0"/>
        <w:jc w:val="both"/>
      </w:pPr>
      <w:r w:rsidRPr="000954BE">
        <w:t>Розанова Л</w:t>
      </w:r>
      <w:r>
        <w:t>.</w:t>
      </w:r>
      <w:r w:rsidRPr="000954BE">
        <w:t xml:space="preserve"> А. О творчестве Н.А. Некрасова / Л. А. Розанова. - Москва : Просвещение, 1988. - 237 с. - ISBN 5-09-000456-0</w:t>
      </w:r>
      <w:r>
        <w:t>.</w:t>
      </w:r>
    </w:p>
    <w:p w:rsidR="007F7778" w:rsidRPr="00F90AE6" w:rsidRDefault="007F7778" w:rsidP="00EA2C46">
      <w:pPr>
        <w:numPr>
          <w:ilvl w:val="0"/>
          <w:numId w:val="5"/>
        </w:numPr>
        <w:ind w:left="0" w:firstLine="0"/>
        <w:jc w:val="both"/>
      </w:pPr>
      <w:r w:rsidRPr="00F90AE6">
        <w:t>Русова Н. Тайна лирического стихотворения : от Державина до Ходасевича</w:t>
      </w:r>
      <w:r w:rsidR="00494A71" w:rsidRPr="00F90AE6">
        <w:t xml:space="preserve"> </w:t>
      </w:r>
      <w:r w:rsidRPr="00F90AE6">
        <w:t xml:space="preserve">: комментарий поэтических текстов / </w:t>
      </w:r>
      <w:r w:rsidRPr="00F90AE6">
        <w:lastRenderedPageBreak/>
        <w:t>Н. Русова</w:t>
      </w:r>
      <w:r w:rsidR="001E043C" w:rsidRPr="00F90AE6">
        <w:t>. – Москва : Глобус : НЦ ЭНАС, 2005. – 152 с. – ISBN 5-94851-103-0</w:t>
      </w:r>
      <w:r w:rsidR="00782DDD" w:rsidRPr="00F90AE6">
        <w:t xml:space="preserve">. - </w:t>
      </w:r>
      <w:r w:rsidR="001E043C" w:rsidRPr="00F90AE6">
        <w:t>ISBN 5-93196-430-4.</w:t>
      </w:r>
    </w:p>
    <w:p w:rsidR="001E043C" w:rsidRPr="00F90AE6" w:rsidRDefault="001E043C" w:rsidP="001E043C">
      <w:pPr>
        <w:ind w:left="708"/>
        <w:jc w:val="both"/>
      </w:pPr>
      <w:r w:rsidRPr="00F90AE6">
        <w:t xml:space="preserve">Из содерж.: </w:t>
      </w:r>
      <w:r w:rsidR="00F90AE6" w:rsidRPr="00F90AE6">
        <w:t>Николай Некрасов (1821-1877). – С. 72-77.</w:t>
      </w:r>
    </w:p>
    <w:p w:rsidR="00AC0E6D" w:rsidRPr="002B7E42" w:rsidRDefault="00AC0E6D" w:rsidP="00AC0E6D">
      <w:pPr>
        <w:numPr>
          <w:ilvl w:val="0"/>
          <w:numId w:val="5"/>
        </w:numPr>
        <w:ind w:left="0" w:firstLine="0"/>
        <w:jc w:val="both"/>
      </w:pPr>
      <w:r w:rsidRPr="002B7E42">
        <w:t>Русова Н. Ю. Технология написания сочинения / Н. Ю. Русова. – Москва : Айрис-пресс, 2007. – 256 с. – (Домашний репетитор). – ISBN 978-5-8112-2355-8.</w:t>
      </w:r>
    </w:p>
    <w:p w:rsidR="00AC0E6D" w:rsidRPr="002B7E42" w:rsidRDefault="00AC0E6D" w:rsidP="00AC0E6D">
      <w:pPr>
        <w:ind w:left="709"/>
        <w:jc w:val="both"/>
      </w:pPr>
      <w:r w:rsidRPr="002B7E42">
        <w:t>Из содерж.: «Я лиру посвятил народу своему…» : (идейно-художественное своеобразие поэзии Н. А. Некрасова). – С. 127-128.</w:t>
      </w:r>
    </w:p>
    <w:p w:rsidR="00050CBD" w:rsidRDefault="00050CBD" w:rsidP="00050CBD">
      <w:pPr>
        <w:numPr>
          <w:ilvl w:val="0"/>
          <w:numId w:val="5"/>
        </w:numPr>
        <w:ind w:left="0" w:firstLine="0"/>
        <w:jc w:val="both"/>
      </w:pPr>
      <w:r>
        <w:t xml:space="preserve">Русская литература. </w:t>
      </w:r>
      <w:r>
        <w:rPr>
          <w:lang w:val="en-US"/>
        </w:rPr>
        <w:t>XIX</w:t>
      </w:r>
      <w:r>
        <w:t xml:space="preserve"> век. От Крылова до Чехова : учебное пособие / составитель Н.Г. Михновец. – Санкт-Петербург : Паритет, 2001. – 413 с. - </w:t>
      </w:r>
      <w:r w:rsidRPr="003E1420">
        <w:t>ISBN 5-93437-092-8</w:t>
      </w:r>
      <w:r>
        <w:t>.</w:t>
      </w:r>
    </w:p>
    <w:p w:rsidR="00050CBD" w:rsidRDefault="00050CBD" w:rsidP="00980527">
      <w:pPr>
        <w:ind w:left="709"/>
        <w:jc w:val="both"/>
      </w:pPr>
      <w:r>
        <w:t xml:space="preserve">Из содерж.: Образ поэта в стихотворениях Н. А. Некрасова и в русской лирике первой половины </w:t>
      </w:r>
      <w:r>
        <w:rPr>
          <w:lang w:val="en-US"/>
        </w:rPr>
        <w:t>XIX</w:t>
      </w:r>
      <w:r>
        <w:t xml:space="preserve"> века / </w:t>
      </w:r>
      <w:r w:rsidR="00E1609A">
        <w:t>Е. В. Петровская</w:t>
      </w:r>
      <w:r>
        <w:t>. - С. 326-355.</w:t>
      </w:r>
    </w:p>
    <w:p w:rsidR="005D5300" w:rsidRDefault="00C83290" w:rsidP="00EA2C46">
      <w:pPr>
        <w:numPr>
          <w:ilvl w:val="0"/>
          <w:numId w:val="5"/>
        </w:numPr>
        <w:ind w:left="0" w:firstLine="0"/>
        <w:jc w:val="both"/>
      </w:pPr>
      <w:r>
        <w:t xml:space="preserve">Русская литература. </w:t>
      </w:r>
      <w:r>
        <w:rPr>
          <w:lang w:val="en-US"/>
        </w:rPr>
        <w:t>XIX</w:t>
      </w:r>
      <w:r>
        <w:t xml:space="preserve"> век : </w:t>
      </w:r>
      <w:r w:rsidR="00B9473D">
        <w:t xml:space="preserve">большой учебный справочник для школьников и поступающих в вузы / </w:t>
      </w:r>
      <w:r w:rsidR="00AE1D8E">
        <w:t xml:space="preserve">Э. Л. Безносов, </w:t>
      </w:r>
      <w:r w:rsidR="00B9473D">
        <w:t>И. Ю. Бурдина,</w:t>
      </w:r>
      <w:r w:rsidR="00AE1D8E">
        <w:t xml:space="preserve"> Н. Ю. Буровцева </w:t>
      </w:r>
      <w:r w:rsidR="00B9473D">
        <w:t xml:space="preserve"> </w:t>
      </w:r>
      <w:r w:rsidR="00AE1D8E" w:rsidRPr="00407F10">
        <w:t>[</w:t>
      </w:r>
      <w:r w:rsidR="00AE1D8E">
        <w:t>и др.</w:t>
      </w:r>
      <w:r w:rsidR="00AE1D8E" w:rsidRPr="00407F10">
        <w:t>]</w:t>
      </w:r>
      <w:r w:rsidR="00AE1D8E">
        <w:t xml:space="preserve">. – 2-е изд., стереотип. – Москва : Дрофа, 2001. – 720 с. – </w:t>
      </w:r>
      <w:r w:rsidR="00AE1D8E" w:rsidRPr="003E1420">
        <w:t>ISBN</w:t>
      </w:r>
      <w:r w:rsidR="00AE1D8E">
        <w:t xml:space="preserve"> 5-7107-4937-0.</w:t>
      </w:r>
    </w:p>
    <w:p w:rsidR="00AE1D8E" w:rsidRDefault="00AE1D8E" w:rsidP="00BE3E7D">
      <w:pPr>
        <w:ind w:left="709"/>
        <w:jc w:val="both"/>
      </w:pPr>
      <w:r>
        <w:t xml:space="preserve">Из содерж.: </w:t>
      </w:r>
      <w:r w:rsidR="00131390">
        <w:t>Н. А. Некрасов. Стихотворения</w:t>
      </w:r>
      <w:r w:rsidR="00CB7242" w:rsidRPr="000272CB">
        <w:t>.</w:t>
      </w:r>
      <w:r w:rsidR="00CB7242">
        <w:t xml:space="preserve"> -  С. 398-433.</w:t>
      </w:r>
    </w:p>
    <w:p w:rsidR="00CB7242" w:rsidRPr="00BE3E7D" w:rsidRDefault="00CB7242" w:rsidP="00BE3E7D">
      <w:pPr>
        <w:ind w:left="709"/>
        <w:jc w:val="both"/>
        <w:rPr>
          <w:i/>
        </w:rPr>
      </w:pPr>
      <w:r w:rsidRPr="00BE3E7D">
        <w:rPr>
          <w:i/>
        </w:rPr>
        <w:t xml:space="preserve">Краткая хроника жизни </w:t>
      </w:r>
      <w:r w:rsidR="00BE3E7D" w:rsidRPr="00BE3E7D">
        <w:rPr>
          <w:i/>
        </w:rPr>
        <w:t xml:space="preserve">и творчества </w:t>
      </w:r>
      <w:r w:rsidRPr="00BE3E7D">
        <w:rPr>
          <w:i/>
        </w:rPr>
        <w:t xml:space="preserve">писателя, </w:t>
      </w:r>
      <w:r w:rsidR="0065600E">
        <w:rPr>
          <w:i/>
        </w:rPr>
        <w:t xml:space="preserve">текст и </w:t>
      </w:r>
      <w:r w:rsidRPr="00BE3E7D">
        <w:rPr>
          <w:i/>
        </w:rPr>
        <w:t>анализ</w:t>
      </w:r>
      <w:r w:rsidR="0065600E">
        <w:rPr>
          <w:i/>
        </w:rPr>
        <w:t xml:space="preserve"> некоторых</w:t>
      </w:r>
      <w:r w:rsidRPr="00BE3E7D">
        <w:rPr>
          <w:i/>
        </w:rPr>
        <w:t xml:space="preserve"> стихотворени</w:t>
      </w:r>
      <w:r w:rsidR="00BE3E7D" w:rsidRPr="00BE3E7D">
        <w:rPr>
          <w:i/>
        </w:rPr>
        <w:t>й</w:t>
      </w:r>
      <w:r w:rsidRPr="00BE3E7D">
        <w:rPr>
          <w:i/>
        </w:rPr>
        <w:t xml:space="preserve">, </w:t>
      </w:r>
      <w:r w:rsidR="00BE3E7D" w:rsidRPr="00BE3E7D">
        <w:rPr>
          <w:i/>
        </w:rPr>
        <w:t>поэзия</w:t>
      </w:r>
      <w:r w:rsidR="00015968">
        <w:rPr>
          <w:i/>
        </w:rPr>
        <w:t xml:space="preserve"> Некрасова</w:t>
      </w:r>
      <w:r w:rsidR="00BE3E7D" w:rsidRPr="00BE3E7D">
        <w:rPr>
          <w:i/>
        </w:rPr>
        <w:t xml:space="preserve"> в оценке критиков, темы и </w:t>
      </w:r>
      <w:r w:rsidR="0065600E">
        <w:rPr>
          <w:i/>
        </w:rPr>
        <w:t xml:space="preserve">планы </w:t>
      </w:r>
      <w:r w:rsidR="00BE3E7D" w:rsidRPr="00BE3E7D">
        <w:rPr>
          <w:i/>
        </w:rPr>
        <w:t>сочинений.</w:t>
      </w:r>
    </w:p>
    <w:p w:rsidR="00007878" w:rsidRDefault="00007878" w:rsidP="00EA2C46">
      <w:pPr>
        <w:numPr>
          <w:ilvl w:val="0"/>
          <w:numId w:val="5"/>
        </w:numPr>
        <w:ind w:left="0" w:firstLine="0"/>
        <w:jc w:val="both"/>
      </w:pPr>
      <w:r>
        <w:t xml:space="preserve">Русская литература </w:t>
      </w:r>
      <w:r>
        <w:rPr>
          <w:lang w:val="en-US"/>
        </w:rPr>
        <w:t>XIX</w:t>
      </w:r>
      <w:r>
        <w:t xml:space="preserve"> века. 1850-1870 : учебное пособие / под общей редакцией </w:t>
      </w:r>
      <w:r w:rsidR="00015968">
        <w:t>С</w:t>
      </w:r>
      <w:r>
        <w:t xml:space="preserve">. А. </w:t>
      </w:r>
      <w:r w:rsidR="00261830">
        <w:t xml:space="preserve">Джамунова, Л. П. Кременцова. – 2-е изд. – Москва : Флинта : Наука, 2007. </w:t>
      </w:r>
      <w:r w:rsidR="00AE0E1F">
        <w:t>–</w:t>
      </w:r>
      <w:r w:rsidR="00261830">
        <w:t xml:space="preserve"> </w:t>
      </w:r>
      <w:r w:rsidR="00AE0E1F">
        <w:t xml:space="preserve">288 с. – </w:t>
      </w:r>
      <w:r w:rsidR="00AE0E1F" w:rsidRPr="001243AE">
        <w:t>ISBN</w:t>
      </w:r>
      <w:r w:rsidR="00AE0E1F">
        <w:t xml:space="preserve"> 978-5-89349-871-4</w:t>
      </w:r>
      <w:r w:rsidR="00782DDD">
        <w:t xml:space="preserve">. - </w:t>
      </w:r>
      <w:r w:rsidR="00AE0E1F" w:rsidRPr="001243AE">
        <w:t>ISBN</w:t>
      </w:r>
      <w:r w:rsidR="00AE0E1F">
        <w:t xml:space="preserve"> 978-5-02-033340-6.</w:t>
      </w:r>
    </w:p>
    <w:p w:rsidR="00AE0E1F" w:rsidRDefault="00AE0E1F" w:rsidP="00AE0E1F">
      <w:pPr>
        <w:ind w:left="708"/>
        <w:jc w:val="both"/>
      </w:pPr>
      <w:r>
        <w:t xml:space="preserve">Из содерж.: </w:t>
      </w:r>
      <w:r w:rsidR="007E661A">
        <w:t>Н. А. Некрасов (1821-1877/78). – С. 225-251.</w:t>
      </w:r>
    </w:p>
    <w:p w:rsidR="007E661A" w:rsidRPr="007E661A" w:rsidRDefault="007E661A" w:rsidP="00AE0E1F">
      <w:pPr>
        <w:ind w:left="708"/>
        <w:jc w:val="both"/>
        <w:rPr>
          <w:i/>
        </w:rPr>
      </w:pPr>
      <w:r w:rsidRPr="007E661A">
        <w:rPr>
          <w:i/>
        </w:rPr>
        <w:t>Направления тем в творчестве поэта.</w:t>
      </w:r>
    </w:p>
    <w:p w:rsidR="002B09C9" w:rsidRDefault="002B09C9" w:rsidP="002B09C9">
      <w:pPr>
        <w:numPr>
          <w:ilvl w:val="0"/>
          <w:numId w:val="5"/>
        </w:numPr>
        <w:ind w:left="0" w:firstLine="0"/>
        <w:jc w:val="both"/>
      </w:pPr>
      <w:r w:rsidRPr="00863299">
        <w:t>Русская литература. Советская литература : справочные материалы : книга для учащихся старших классов / сост</w:t>
      </w:r>
      <w:r>
        <w:t>авитель</w:t>
      </w:r>
      <w:r w:rsidRPr="00863299">
        <w:t xml:space="preserve"> Л. А. Смирнова. - Москва : Просвещение, 1989. - 447 с. - ISBN 5-09-001189-3</w:t>
      </w:r>
      <w:r>
        <w:t>.</w:t>
      </w:r>
    </w:p>
    <w:p w:rsidR="002B09C9" w:rsidRPr="00863299" w:rsidRDefault="002B09C9" w:rsidP="002B09C9">
      <w:pPr>
        <w:ind w:left="709"/>
        <w:jc w:val="both"/>
      </w:pPr>
      <w:r>
        <w:t xml:space="preserve">Из содерж.: «Такая почва добрая – душа народа русского»: поэзия Н. А. Некрасова. – С. </w:t>
      </w:r>
      <w:r w:rsidR="007502A9">
        <w:t>108-126.</w:t>
      </w:r>
    </w:p>
    <w:p w:rsidR="00C50CFF" w:rsidRDefault="00C50CFF" w:rsidP="00EA2C46">
      <w:pPr>
        <w:numPr>
          <w:ilvl w:val="0"/>
          <w:numId w:val="5"/>
        </w:numPr>
        <w:ind w:left="0" w:firstLine="0"/>
        <w:jc w:val="both"/>
      </w:pPr>
      <w:r>
        <w:lastRenderedPageBreak/>
        <w:t xml:space="preserve">Русские писатели : </w:t>
      </w:r>
      <w:r>
        <w:rPr>
          <w:lang w:val="en-US"/>
        </w:rPr>
        <w:t>XIX</w:t>
      </w:r>
      <w:r>
        <w:t xml:space="preserve"> век : биобиблиографический словарь : в 2 частях. Часть 2</w:t>
      </w:r>
      <w:r w:rsidR="00015968">
        <w:t>.</w:t>
      </w:r>
      <w:r>
        <w:t xml:space="preserve"> М-Я / под редакцией П. А. Николаева. – 2-е изд., дораб. – Москва : Просвещение</w:t>
      </w:r>
      <w:r w:rsidR="00B12E72">
        <w:t xml:space="preserve">, 1996. – 448 с. – </w:t>
      </w:r>
      <w:r w:rsidR="00B12E72" w:rsidRPr="001243AE">
        <w:t>ISBN</w:t>
      </w:r>
      <w:r w:rsidR="00B12E72">
        <w:t xml:space="preserve"> 5-09-006857-7.</w:t>
      </w:r>
    </w:p>
    <w:p w:rsidR="00B12E72" w:rsidRDefault="00B12E72" w:rsidP="00B12E72">
      <w:pPr>
        <w:ind w:left="708"/>
        <w:jc w:val="both"/>
      </w:pPr>
      <w:r>
        <w:t xml:space="preserve">Из содерж.: </w:t>
      </w:r>
      <w:r w:rsidR="005F4379">
        <w:t>Некрасов. – С. 64-75.</w:t>
      </w:r>
    </w:p>
    <w:p w:rsidR="00D4391C" w:rsidRDefault="00D4391C" w:rsidP="00EA2C46">
      <w:pPr>
        <w:numPr>
          <w:ilvl w:val="0"/>
          <w:numId w:val="5"/>
        </w:numPr>
        <w:ind w:left="0" w:firstLine="0"/>
        <w:jc w:val="both"/>
      </w:pPr>
      <w:r>
        <w:t xml:space="preserve">Русские писатели. </w:t>
      </w:r>
      <w:r>
        <w:rPr>
          <w:lang w:val="en-US"/>
        </w:rPr>
        <w:t>XIX</w:t>
      </w:r>
      <w:r>
        <w:t xml:space="preserve"> век : биографии : большой учебный справочник для школьников и поступающих в вузы</w:t>
      </w:r>
      <w:r w:rsidR="00407F10">
        <w:t xml:space="preserve"> / А. Н. Архангельский, Э. Л. Безносов, В. А. Воропаев </w:t>
      </w:r>
      <w:r w:rsidR="00407F10" w:rsidRPr="00407F10">
        <w:t>[</w:t>
      </w:r>
      <w:r w:rsidR="00407F10">
        <w:t>и др.</w:t>
      </w:r>
      <w:r w:rsidR="00407F10" w:rsidRPr="00407F10">
        <w:t>]</w:t>
      </w:r>
      <w:r w:rsidR="00407F10">
        <w:t>. – 2-е изд., доп</w:t>
      </w:r>
      <w:r>
        <w:t xml:space="preserve">. – Москва : Дрофа, 2007. </w:t>
      </w:r>
      <w:r w:rsidR="00407F10">
        <w:t>–</w:t>
      </w:r>
      <w:r>
        <w:t xml:space="preserve"> </w:t>
      </w:r>
      <w:r w:rsidR="00407F10">
        <w:t xml:space="preserve">495 с. – </w:t>
      </w:r>
      <w:r w:rsidR="00407F10" w:rsidRPr="001243AE">
        <w:t>ISBN</w:t>
      </w:r>
      <w:r w:rsidR="00407F10">
        <w:t xml:space="preserve"> 978-5-358-01921-8.</w:t>
      </w:r>
    </w:p>
    <w:p w:rsidR="00407F10" w:rsidRDefault="00407F10" w:rsidP="00B96844">
      <w:pPr>
        <w:ind w:left="709"/>
        <w:jc w:val="both"/>
      </w:pPr>
      <w:r>
        <w:t xml:space="preserve">Из содерж.: </w:t>
      </w:r>
      <w:r w:rsidR="004A31D6">
        <w:t>Николай Алексеевич Некрасов. – С. 272-</w:t>
      </w:r>
      <w:r w:rsidR="00B96844">
        <w:t>318.</w:t>
      </w:r>
    </w:p>
    <w:p w:rsidR="00AD1460" w:rsidRDefault="00A31B50" w:rsidP="00EA2C46">
      <w:pPr>
        <w:numPr>
          <w:ilvl w:val="0"/>
          <w:numId w:val="5"/>
        </w:numPr>
        <w:ind w:left="0" w:firstLine="0"/>
        <w:jc w:val="both"/>
      </w:pPr>
      <w:r w:rsidRPr="00A31B50">
        <w:t xml:space="preserve">Русские </w:t>
      </w:r>
      <w:r>
        <w:t xml:space="preserve">поэты </w:t>
      </w:r>
      <w:r>
        <w:rPr>
          <w:lang w:val="en-US"/>
        </w:rPr>
        <w:t>XVII</w:t>
      </w:r>
      <w:r w:rsidRPr="00A31B50">
        <w:t>-</w:t>
      </w:r>
      <w:r>
        <w:rPr>
          <w:lang w:val="en-US"/>
        </w:rPr>
        <w:t>XIX</w:t>
      </w:r>
      <w:r>
        <w:t xml:space="preserve"> веков : собрание биографий / </w:t>
      </w:r>
      <w:r w:rsidR="00334EA3">
        <w:t xml:space="preserve">коллектив авторов: Т. А. Екимова, М. В. Загидулина, А. А. Иванова </w:t>
      </w:r>
      <w:r w:rsidR="00334EA3" w:rsidRPr="00BD391A">
        <w:t>[</w:t>
      </w:r>
      <w:r w:rsidR="00BD391A">
        <w:t>и др.</w:t>
      </w:r>
      <w:r w:rsidR="00334EA3" w:rsidRPr="00BD391A">
        <w:t>]</w:t>
      </w:r>
      <w:r w:rsidR="004F05E5">
        <w:t xml:space="preserve"> ; научный редактор М. Ю. Люстров</w:t>
      </w:r>
      <w:r w:rsidR="00BD391A">
        <w:t xml:space="preserve">. – Челябинск : Урал Л.Т.Д., 2001. </w:t>
      </w:r>
      <w:r w:rsidR="0084313A">
        <w:t>–</w:t>
      </w:r>
      <w:r w:rsidR="00BD391A">
        <w:t xml:space="preserve"> </w:t>
      </w:r>
      <w:r w:rsidR="0084313A">
        <w:t>366 с.</w:t>
      </w:r>
      <w:r w:rsidR="00051A19">
        <w:t xml:space="preserve"> – </w:t>
      </w:r>
      <w:r w:rsidR="00051A19" w:rsidRPr="001243AE">
        <w:t>ISBN</w:t>
      </w:r>
      <w:r w:rsidR="00051A19">
        <w:t xml:space="preserve"> 5-8029-0178-0.</w:t>
      </w:r>
    </w:p>
    <w:p w:rsidR="0084313A" w:rsidRDefault="0084313A" w:rsidP="0084313A">
      <w:pPr>
        <w:ind w:left="708"/>
        <w:jc w:val="both"/>
      </w:pPr>
      <w:r>
        <w:t xml:space="preserve">Из содерж.: </w:t>
      </w:r>
      <w:r w:rsidR="00051A19">
        <w:t>Николай Алексеевич Некрасов (1821-1877/8). – С. 277-</w:t>
      </w:r>
      <w:r w:rsidR="00034130">
        <w:t>281.</w:t>
      </w:r>
    </w:p>
    <w:p w:rsidR="005C0D56" w:rsidRPr="00804168" w:rsidRDefault="005C0D56" w:rsidP="00D06AF4">
      <w:pPr>
        <w:numPr>
          <w:ilvl w:val="0"/>
          <w:numId w:val="5"/>
        </w:numPr>
        <w:ind w:left="0" w:firstLine="0"/>
        <w:jc w:val="both"/>
      </w:pPr>
      <w:r w:rsidRPr="00804168">
        <w:t>Сборник лучших сочинений. – Изд. 2-е, перераб. и доп. – Москва : Проспект, 2004. – 640 с. – ISBN 5-98032-661-8.</w:t>
      </w:r>
    </w:p>
    <w:p w:rsidR="005C0D56" w:rsidRPr="00804168" w:rsidRDefault="005C0D56" w:rsidP="00AE3BE2">
      <w:pPr>
        <w:ind w:left="709"/>
        <w:jc w:val="both"/>
      </w:pPr>
      <w:r w:rsidRPr="00804168">
        <w:t xml:space="preserve">Из содерж.: </w:t>
      </w:r>
      <w:r w:rsidR="009F2BBA" w:rsidRPr="00804168">
        <w:t>Судьба русской женщины в поэзии Н. А. Некрасова. – С. 175-176; Настоящее и будущее России в произведениях Н. А. Некрасова. –</w:t>
      </w:r>
      <w:r w:rsidR="000C022F" w:rsidRPr="00804168">
        <w:t xml:space="preserve"> С. 176; Основные мотивы лирики Н. А. Некрасова. – С. 177-179; Природа, труд и быт в поэмах Н. А. Некрасова. – С. 179-181; Мое отношение к поэзии Некрасова. – С. 181; Реализм и романтизм в лирике Н. А. Некрасова. – С. 181-</w:t>
      </w:r>
      <w:r w:rsidR="00D92743" w:rsidRPr="00804168">
        <w:t>182; Отражение народного сознания в творчестве Н. А. Некрасова. – С. 182-18</w:t>
      </w:r>
      <w:r w:rsidR="00450F18" w:rsidRPr="00804168">
        <w:t>3; Темы и образы некрасовской «м</w:t>
      </w:r>
      <w:r w:rsidR="00D92743" w:rsidRPr="00804168">
        <w:t>узы мести и печали». – С. 183-185; Крестьяне в изображении Н. А. Некрасова. – С. 185-</w:t>
      </w:r>
      <w:r w:rsidR="00AE3BE2" w:rsidRPr="00804168">
        <w:t>186.</w:t>
      </w:r>
    </w:p>
    <w:p w:rsidR="00D06AF4" w:rsidRDefault="00D06AF4" w:rsidP="00D06AF4">
      <w:pPr>
        <w:numPr>
          <w:ilvl w:val="0"/>
          <w:numId w:val="5"/>
        </w:numPr>
        <w:ind w:left="0" w:firstLine="0"/>
        <w:jc w:val="both"/>
      </w:pPr>
      <w:r>
        <w:t xml:space="preserve">Святополк-Мирский Д. История русской литературы с древнейших времен по 1925 год / Д. Святополк-Мирский. – 3-е изд. – Новосибирск : Свиньин и сыновья, 2007. – 872 с. - </w:t>
      </w:r>
      <w:r w:rsidRPr="001243AE">
        <w:t>ISBN 978-5-98502-058-8</w:t>
      </w:r>
      <w:r>
        <w:t>.</w:t>
      </w:r>
    </w:p>
    <w:p w:rsidR="00D06AF4" w:rsidRDefault="00D06AF4" w:rsidP="00FB5D6A">
      <w:pPr>
        <w:ind w:left="851"/>
        <w:jc w:val="both"/>
      </w:pPr>
      <w:r>
        <w:t>Из содерж.: Гл</w:t>
      </w:r>
      <w:r w:rsidR="00D86C00">
        <w:t>ава</w:t>
      </w:r>
      <w:r>
        <w:t xml:space="preserve"> </w:t>
      </w:r>
      <w:r w:rsidR="00FB5D6A">
        <w:t>7</w:t>
      </w:r>
      <w:r>
        <w:t xml:space="preserve">. </w:t>
      </w:r>
      <w:r w:rsidR="00FB5D6A">
        <w:t>Некрасов. – С. 364-372.</w:t>
      </w:r>
    </w:p>
    <w:p w:rsidR="0046464C" w:rsidRPr="00804168" w:rsidRDefault="0046464C" w:rsidP="0046464C">
      <w:pPr>
        <w:numPr>
          <w:ilvl w:val="0"/>
          <w:numId w:val="5"/>
        </w:numPr>
        <w:ind w:left="0" w:firstLine="0"/>
        <w:jc w:val="both"/>
      </w:pPr>
      <w:r w:rsidRPr="00804168">
        <w:lastRenderedPageBreak/>
        <w:t>Сочинения : литература : 10 класс / автор-составитель Е. Н. Басовская. – Москва : Астрель : АСТ, 2005. – 397 с. – ISBN 5-271-11256-Х. – ISBN 5-17-028391-1.</w:t>
      </w:r>
    </w:p>
    <w:p w:rsidR="0046464C" w:rsidRPr="00804168" w:rsidRDefault="0046464C" w:rsidP="0046464C">
      <w:pPr>
        <w:ind w:left="709"/>
        <w:jc w:val="both"/>
      </w:pPr>
      <w:r w:rsidRPr="00804168">
        <w:t>Из содерж.: Краткая летопись жизни и творчества Н. А. Некрасова. – С. 157-159; Темы сочинений. Творчество Н. А. Некрасова. – С. 14</w:t>
      </w:r>
      <w:r w:rsidR="00B014DE" w:rsidRPr="00804168">
        <w:t>; Тезисные планы сочинений. «Я</w:t>
      </w:r>
      <w:r w:rsidR="009B29CF" w:rsidRPr="00804168">
        <w:t xml:space="preserve"> лиру посвятил народу своему» (п</w:t>
      </w:r>
      <w:r w:rsidR="00B014DE" w:rsidRPr="00804168">
        <w:t>о произведениям Н. А. Некрасова). – С. 23-25.</w:t>
      </w:r>
    </w:p>
    <w:p w:rsidR="009606CE" w:rsidRPr="00804168" w:rsidRDefault="009606CE" w:rsidP="00780DC2">
      <w:pPr>
        <w:numPr>
          <w:ilvl w:val="0"/>
          <w:numId w:val="5"/>
        </w:numPr>
        <w:ind w:left="0" w:firstLine="0"/>
        <w:jc w:val="both"/>
      </w:pPr>
      <w:r w:rsidRPr="00804168">
        <w:t>Сочинения на свободную тему : русская литература : 9-11 классы. – Москва : Эксмо, 2007. – 176 с. – (Банк лучших сочинений). – ISBN 978-5-699-21015-2.</w:t>
      </w:r>
    </w:p>
    <w:p w:rsidR="009606CE" w:rsidRPr="00804168" w:rsidRDefault="009606CE" w:rsidP="002F68A8">
      <w:pPr>
        <w:ind w:left="709"/>
        <w:jc w:val="both"/>
      </w:pPr>
      <w:r w:rsidRPr="00804168">
        <w:t xml:space="preserve">Из содерж.: </w:t>
      </w:r>
      <w:r w:rsidR="00D86C00" w:rsidRPr="00804168">
        <w:t>«Настоящий писатель – то ж</w:t>
      </w:r>
      <w:r w:rsidR="00A82C52" w:rsidRPr="00804168">
        <w:t>е, что древний пророк: он видит яснее, чем обычные люди» (А. П. Чехов) (по произведениям Н. А. Некрасова). – С. 37-</w:t>
      </w:r>
      <w:r w:rsidR="002F68A8" w:rsidRPr="00804168">
        <w:t>40.</w:t>
      </w:r>
    </w:p>
    <w:p w:rsidR="00F9223E" w:rsidRDefault="00F9223E" w:rsidP="00780DC2">
      <w:pPr>
        <w:numPr>
          <w:ilvl w:val="0"/>
          <w:numId w:val="5"/>
        </w:numPr>
        <w:ind w:left="0" w:firstLine="0"/>
        <w:jc w:val="both"/>
      </w:pPr>
      <w:r>
        <w:t xml:space="preserve">Стахорский С. В. Русская литература : популярная иллюстрированная энциклопедия / С. В. Стахорский. – Москва : Дрофа-Плюс, 2007. </w:t>
      </w:r>
      <w:r w:rsidR="000859C4">
        <w:t>–</w:t>
      </w:r>
      <w:r>
        <w:t xml:space="preserve"> </w:t>
      </w:r>
      <w:r w:rsidR="000859C4">
        <w:t xml:space="preserve">608 с. – </w:t>
      </w:r>
      <w:r w:rsidR="000859C4" w:rsidRPr="001243AE">
        <w:t>ISBN</w:t>
      </w:r>
      <w:r w:rsidR="000859C4">
        <w:t xml:space="preserve"> 978-5-9555-1077-4.</w:t>
      </w:r>
    </w:p>
    <w:p w:rsidR="000859C4" w:rsidRDefault="000859C4" w:rsidP="00DB474A">
      <w:pPr>
        <w:ind w:left="709"/>
        <w:jc w:val="both"/>
      </w:pPr>
      <w:r>
        <w:t xml:space="preserve">Из содерж.: </w:t>
      </w:r>
      <w:r w:rsidR="00DB474A">
        <w:t>Некрасов Николай Алексеевич (1821-1877/1878). – С. 307-309.</w:t>
      </w:r>
    </w:p>
    <w:p w:rsidR="00780DC2" w:rsidRDefault="00780DC2" w:rsidP="00780DC2">
      <w:pPr>
        <w:numPr>
          <w:ilvl w:val="0"/>
          <w:numId w:val="5"/>
        </w:numPr>
        <w:ind w:left="0" w:firstLine="0"/>
        <w:jc w:val="both"/>
      </w:pPr>
      <w:r w:rsidRPr="00780DC2">
        <w:t>Степанов Н</w:t>
      </w:r>
      <w:r>
        <w:t>.</w:t>
      </w:r>
      <w:r w:rsidRPr="00780DC2">
        <w:t xml:space="preserve"> Л.</w:t>
      </w:r>
      <w:r>
        <w:t xml:space="preserve"> </w:t>
      </w:r>
      <w:r w:rsidRPr="00780DC2">
        <w:t>Н. А. Некрасов : жизнь и творчество / Н. Л. Степанов. - 2-е изд., доп. - Москва : Художественная литература, 1971. - 391 с.</w:t>
      </w:r>
    </w:p>
    <w:p w:rsidR="007F0C95" w:rsidRPr="00804168" w:rsidRDefault="007F0C95" w:rsidP="00277FF0">
      <w:pPr>
        <w:numPr>
          <w:ilvl w:val="0"/>
          <w:numId w:val="5"/>
        </w:numPr>
        <w:ind w:left="0" w:firstLine="0"/>
        <w:jc w:val="both"/>
      </w:pPr>
      <w:r w:rsidRPr="00804168">
        <w:t xml:space="preserve">Торкунова Т. Как писать сочинение : (школа и вуз) : рекомендации, образцы / Т. Торкунова. – 7-е изд. – Москва : Айрис-пресс, 2006. – С. </w:t>
      </w:r>
      <w:r w:rsidR="0045383B" w:rsidRPr="00804168">
        <w:t>448. – (Домашний репетитор). – ISBN 5-8112-2251-3.</w:t>
      </w:r>
    </w:p>
    <w:p w:rsidR="0045383B" w:rsidRPr="00804168" w:rsidRDefault="0045383B" w:rsidP="004101EA">
      <w:pPr>
        <w:ind w:left="709"/>
        <w:jc w:val="both"/>
      </w:pPr>
      <w:r w:rsidRPr="00804168">
        <w:t xml:space="preserve">Из содерж.: </w:t>
      </w:r>
      <w:r w:rsidR="00D80554" w:rsidRPr="00804168">
        <w:t xml:space="preserve">Настоящее и будущее России в произведениях Н. А. Некрасова. – С. 155-157; </w:t>
      </w:r>
      <w:r w:rsidR="004101EA" w:rsidRPr="00804168">
        <w:t>Судьба русской женщины в поэзии Некрасова. – С. 160-163.</w:t>
      </w:r>
    </w:p>
    <w:p w:rsidR="00277FF0" w:rsidRPr="007A6BE5" w:rsidRDefault="00277FF0" w:rsidP="00277FF0">
      <w:pPr>
        <w:numPr>
          <w:ilvl w:val="0"/>
          <w:numId w:val="5"/>
        </w:numPr>
        <w:ind w:left="0" w:firstLine="0"/>
        <w:jc w:val="both"/>
      </w:pPr>
      <w:r w:rsidRPr="007A6BE5">
        <w:t xml:space="preserve">Чуковский К. И. Мастерство Некрасова / К. И. Чуковский. - Москва : Художественная литература, 1971. - 712 с. - (Библиотека произведений, удостоенных Государственной премии СССР). </w:t>
      </w:r>
    </w:p>
    <w:p w:rsidR="00592FB3" w:rsidRDefault="00592FB3" w:rsidP="001F1777">
      <w:pPr>
        <w:numPr>
          <w:ilvl w:val="0"/>
          <w:numId w:val="5"/>
        </w:numPr>
        <w:ind w:left="0" w:firstLine="0"/>
        <w:jc w:val="both"/>
      </w:pPr>
      <w:r>
        <w:t xml:space="preserve">Эпштейн М. Стихи и стихии : природа в русской поэзии </w:t>
      </w:r>
      <w:r>
        <w:rPr>
          <w:lang w:val="en-US"/>
        </w:rPr>
        <w:t>XVIII</w:t>
      </w:r>
      <w:r w:rsidRPr="00592FB3">
        <w:t>-</w:t>
      </w:r>
      <w:r>
        <w:rPr>
          <w:lang w:val="en-US"/>
        </w:rPr>
        <w:t>XX</w:t>
      </w:r>
      <w:r>
        <w:t xml:space="preserve"> вв. / М. Эпштейн. – Самара : </w:t>
      </w:r>
      <w:r w:rsidR="00AD12E9">
        <w:t xml:space="preserve">Бахрах-М, 2007. – 352 с. – (Радуга мысли). – </w:t>
      </w:r>
      <w:r w:rsidR="00AD12E9" w:rsidRPr="001243AE">
        <w:t>ISBN</w:t>
      </w:r>
      <w:r w:rsidR="00AD12E9">
        <w:t xml:space="preserve"> 978-5-94648-055-0.</w:t>
      </w:r>
    </w:p>
    <w:p w:rsidR="00AD12E9" w:rsidRPr="00AD12E9" w:rsidRDefault="00AD12E9" w:rsidP="009C65B1">
      <w:pPr>
        <w:ind w:left="709"/>
        <w:jc w:val="both"/>
      </w:pPr>
      <w:r>
        <w:lastRenderedPageBreak/>
        <w:t xml:space="preserve">Из содерж.: Вторая половина </w:t>
      </w:r>
      <w:r>
        <w:rPr>
          <w:lang w:val="en-US"/>
        </w:rPr>
        <w:t>XIX</w:t>
      </w:r>
      <w:r>
        <w:t xml:space="preserve"> века. </w:t>
      </w:r>
      <w:r w:rsidR="009C65B1">
        <w:t>Некрасов Николай Алексеевич 1821-1877. – С. 247-249.</w:t>
      </w:r>
    </w:p>
    <w:p w:rsidR="001F1777" w:rsidRDefault="001F1777" w:rsidP="001F1777">
      <w:pPr>
        <w:numPr>
          <w:ilvl w:val="0"/>
          <w:numId w:val="5"/>
        </w:numPr>
        <w:ind w:left="0" w:firstLine="0"/>
        <w:jc w:val="both"/>
      </w:pPr>
      <w:r w:rsidRPr="001F1777">
        <w:t>Якушин Н</w:t>
      </w:r>
      <w:r>
        <w:t>.</w:t>
      </w:r>
      <w:r w:rsidRPr="001F1777">
        <w:t xml:space="preserve"> И. Н.А. Некрасов в жизни и творчестве : учебное пособие для школ, гимназий, лицеев и колледжей / Н. И. Якушин. - 4-е изд. - Москва : Русское слово, 2006. - 123 с. - (В помощь школе). - ISBN 5-94853-577-0</w:t>
      </w:r>
      <w:r>
        <w:t>.</w:t>
      </w:r>
    </w:p>
    <w:p w:rsidR="0084313A" w:rsidRDefault="00C5764B" w:rsidP="00EA2C46">
      <w:pPr>
        <w:numPr>
          <w:ilvl w:val="0"/>
          <w:numId w:val="5"/>
        </w:numPr>
        <w:ind w:left="0" w:firstLine="0"/>
        <w:jc w:val="both"/>
      </w:pPr>
      <w:r>
        <w:t xml:space="preserve">Ямпольский И. Поэты и прозаики : статьи о русских писателях </w:t>
      </w:r>
      <w:r>
        <w:rPr>
          <w:lang w:val="en-US"/>
        </w:rPr>
        <w:t>XIX</w:t>
      </w:r>
      <w:r>
        <w:t xml:space="preserve"> - начала ХХ в. / И. Ямпольский. </w:t>
      </w:r>
      <w:r w:rsidR="009C0D72">
        <w:t>– Ленинград : Советский писатель, 1986. – 352 с.</w:t>
      </w:r>
    </w:p>
    <w:p w:rsidR="009C0D72" w:rsidRDefault="009C0D72" w:rsidP="009C0D72">
      <w:pPr>
        <w:ind w:firstLine="708"/>
        <w:jc w:val="both"/>
      </w:pPr>
      <w:r>
        <w:t xml:space="preserve">Из содерж.: </w:t>
      </w:r>
      <w:r w:rsidR="00D464DD">
        <w:t>Слово о Некрасове. – С. 6-22.</w:t>
      </w:r>
    </w:p>
    <w:p w:rsidR="00F66874" w:rsidRDefault="00F66874" w:rsidP="009C0D72">
      <w:pPr>
        <w:ind w:firstLine="708"/>
        <w:jc w:val="both"/>
      </w:pPr>
    </w:p>
    <w:p w:rsidR="00AD1460" w:rsidRDefault="00CA434A" w:rsidP="00CA434A">
      <w:pPr>
        <w:jc w:val="center"/>
      </w:pPr>
      <w:r>
        <w:t>* * *</w:t>
      </w:r>
    </w:p>
    <w:p w:rsidR="008D1EDE" w:rsidRDefault="00886BF7" w:rsidP="008D1EDE">
      <w:pPr>
        <w:numPr>
          <w:ilvl w:val="0"/>
          <w:numId w:val="5"/>
        </w:numPr>
        <w:ind w:left="0" w:firstLine="0"/>
        <w:jc w:val="both"/>
      </w:pPr>
      <w:r>
        <w:t>*</w:t>
      </w:r>
      <w:r w:rsidRPr="007622D5">
        <w:t>Алексеева Е.</w:t>
      </w:r>
      <w:r>
        <w:t xml:space="preserve"> "Все новое явилося, чуть пахнет стариной!" : отражение процессов российской модернизации в произведениях Н. А. Некрасова / Е</w:t>
      </w:r>
      <w:r w:rsidR="008D1EDE">
        <w:t>.</w:t>
      </w:r>
      <w:r>
        <w:t xml:space="preserve"> Алексеева // Русская словесность. - 2017. - № 1</w:t>
      </w:r>
      <w:r w:rsidR="008D1EDE">
        <w:t xml:space="preserve">. – С. 99-106. - </w:t>
      </w:r>
      <w:r w:rsidR="008D1EDE">
        <w:rPr>
          <w:lang w:val="en-US"/>
        </w:rPr>
        <w:t>URL</w:t>
      </w:r>
      <w:r w:rsidR="008D1EDE">
        <w:t xml:space="preserve">: </w:t>
      </w:r>
      <w:hyperlink r:id="rId9" w:history="1">
        <w:r w:rsidR="008D1EDE" w:rsidRPr="0076602C">
          <w:rPr>
            <w:rStyle w:val="a3"/>
          </w:rPr>
          <w:t>https://dlib.eastview.com/browse/doc/48507649</w:t>
        </w:r>
      </w:hyperlink>
      <w:r w:rsidR="008D1EDE">
        <w:t xml:space="preserve"> (дата обращения: 27.08.2021). – Режим доступа: БД «ИВИС».</w:t>
      </w:r>
    </w:p>
    <w:p w:rsidR="00DD7A07" w:rsidRDefault="0096318F" w:rsidP="006D7CDC">
      <w:pPr>
        <w:numPr>
          <w:ilvl w:val="0"/>
          <w:numId w:val="5"/>
        </w:numPr>
        <w:ind w:left="0" w:firstLine="0"/>
        <w:jc w:val="both"/>
      </w:pPr>
      <w:r>
        <w:t>Сиренко Л. А. «Мечта любви, не знающей конца» : любовная лирика Н. А. Некрасова / Л. А Сиренко // Литература в школе. – 2014. - № 5. – С. 30-32.</w:t>
      </w:r>
    </w:p>
    <w:p w:rsidR="004A379F" w:rsidRDefault="004A379F" w:rsidP="004A379F">
      <w:pPr>
        <w:numPr>
          <w:ilvl w:val="0"/>
          <w:numId w:val="5"/>
        </w:numPr>
        <w:ind w:left="0" w:firstLine="0"/>
        <w:jc w:val="both"/>
      </w:pPr>
      <w:r>
        <w:t xml:space="preserve">*Шашкова Е. Первые впечатления Некрасова от столицы : по страницам петербургской периодики / Е. Шашкова // Вопросы литературы. - 2014. - № 3. - С. 380-391. - </w:t>
      </w:r>
      <w:r>
        <w:rPr>
          <w:lang w:val="en-US"/>
        </w:rPr>
        <w:t>URL</w:t>
      </w:r>
      <w:r>
        <w:t xml:space="preserve">: </w:t>
      </w:r>
      <w:hyperlink r:id="rId10" w:history="1">
        <w:r w:rsidRPr="0076602C">
          <w:rPr>
            <w:rStyle w:val="a3"/>
          </w:rPr>
          <w:t>https://dlib.eastview.com/browse/doc/41708714</w:t>
        </w:r>
      </w:hyperlink>
      <w:r>
        <w:t xml:space="preserve"> (дата обращения: 27.08.2021). – Режим доступа: БД «ИВИС».</w:t>
      </w:r>
    </w:p>
    <w:p w:rsidR="00DD5ADF" w:rsidRDefault="00DD5ADF" w:rsidP="000478D3">
      <w:pPr>
        <w:numPr>
          <w:ilvl w:val="0"/>
          <w:numId w:val="5"/>
        </w:numPr>
        <w:ind w:left="0" w:firstLine="0"/>
        <w:jc w:val="both"/>
      </w:pPr>
      <w:r>
        <w:t xml:space="preserve">Невзглядова Е. Нелюбовь к родине / Е. Невзглядова // Звезда. - 2013. - № 3. - С. 194-200. - Электронная копия доступна на сайте «Журнальный зал». – </w:t>
      </w:r>
      <w:r>
        <w:rPr>
          <w:lang w:val="en-US"/>
        </w:rPr>
        <w:t>URL</w:t>
      </w:r>
      <w:r>
        <w:t>:</w:t>
      </w:r>
      <w:r w:rsidR="000478D3">
        <w:t xml:space="preserve"> </w:t>
      </w:r>
      <w:hyperlink r:id="rId11" w:history="1">
        <w:r w:rsidR="000478D3" w:rsidRPr="00E852B6">
          <w:rPr>
            <w:rStyle w:val="a3"/>
          </w:rPr>
          <w:t>https://magazines.gorky.media/zvezda/2013/3/nelyubov-k-rodine.html</w:t>
        </w:r>
      </w:hyperlink>
      <w:r w:rsidR="000478D3">
        <w:t xml:space="preserve"> </w:t>
      </w:r>
      <w:r>
        <w:t>(дата обращения: 26.08.2021). – Режим доступа: свободный.</w:t>
      </w:r>
    </w:p>
    <w:p w:rsidR="00DD5ADF" w:rsidRPr="00DD5ADF" w:rsidRDefault="000478D3" w:rsidP="00DD5ADF">
      <w:pPr>
        <w:ind w:left="709"/>
        <w:jc w:val="both"/>
        <w:rPr>
          <w:i/>
        </w:rPr>
      </w:pPr>
      <w:r>
        <w:rPr>
          <w:i/>
        </w:rPr>
        <w:t>Т</w:t>
      </w:r>
      <w:r w:rsidR="007622D5">
        <w:rPr>
          <w:i/>
        </w:rPr>
        <w:t>ема Р</w:t>
      </w:r>
      <w:r w:rsidR="00DD5ADF" w:rsidRPr="00DD5ADF">
        <w:rPr>
          <w:i/>
        </w:rPr>
        <w:t>одины</w:t>
      </w:r>
      <w:r w:rsidR="007622D5">
        <w:rPr>
          <w:i/>
        </w:rPr>
        <w:t>,</w:t>
      </w:r>
      <w:r>
        <w:rPr>
          <w:i/>
        </w:rPr>
        <w:t xml:space="preserve"> в т.ч.</w:t>
      </w:r>
      <w:r w:rsidR="00DD5ADF" w:rsidRPr="00DD5ADF">
        <w:rPr>
          <w:i/>
        </w:rPr>
        <w:t xml:space="preserve"> в творчестве Некрасова.</w:t>
      </w:r>
    </w:p>
    <w:p w:rsidR="00F95E24" w:rsidRPr="00E044AC" w:rsidRDefault="00F95E24" w:rsidP="00F95E24">
      <w:pPr>
        <w:numPr>
          <w:ilvl w:val="0"/>
          <w:numId w:val="5"/>
        </w:numPr>
        <w:ind w:left="0" w:firstLine="0"/>
        <w:jc w:val="both"/>
      </w:pPr>
      <w:r>
        <w:t>*</w:t>
      </w:r>
      <w:r w:rsidR="00F82C1E">
        <w:t>Степина М. Ю. К атрибуции критических отзывов о Н. А. Некрасове (1840-е годы) / М. Ю. Степина // Русская литература. - 2012. - № 3. - С. 123-132</w:t>
      </w:r>
      <w:r>
        <w:t xml:space="preserve">. - </w:t>
      </w:r>
      <w:r w:rsidRPr="00E044AC">
        <w:rPr>
          <w:lang w:val="en-US"/>
        </w:rPr>
        <w:t>URL</w:t>
      </w:r>
      <w:r w:rsidRPr="00E044AC">
        <w:t>:</w:t>
      </w:r>
      <w:r>
        <w:t xml:space="preserve"> </w:t>
      </w:r>
      <w:hyperlink r:id="rId12" w:history="1">
        <w:r w:rsidRPr="0076602C">
          <w:rPr>
            <w:rStyle w:val="a3"/>
          </w:rPr>
          <w:t>https://dlib.eastview.com/browse/doc/28632293</w:t>
        </w:r>
      </w:hyperlink>
      <w:r>
        <w:t xml:space="preserve"> </w:t>
      </w:r>
      <w:r w:rsidRPr="00E044AC">
        <w:t xml:space="preserve">(дата обращения: </w:t>
      </w:r>
      <w:r>
        <w:t>27.08</w:t>
      </w:r>
      <w:r w:rsidRPr="00E044AC">
        <w:t>.2021). – Режим доступа: БД «ИВИС».</w:t>
      </w:r>
    </w:p>
    <w:p w:rsidR="00243F45" w:rsidRDefault="00243F45" w:rsidP="00243F45">
      <w:pPr>
        <w:numPr>
          <w:ilvl w:val="0"/>
          <w:numId w:val="5"/>
        </w:numPr>
        <w:ind w:left="0" w:firstLine="0"/>
        <w:jc w:val="both"/>
      </w:pPr>
      <w:r>
        <w:t>Третьякова О. "Как странно я люблю... " / О. Третьякова // Библиотека. - 2011. - № 7. - С. 68-71.</w:t>
      </w:r>
    </w:p>
    <w:p w:rsidR="00243F45" w:rsidRPr="00243F45" w:rsidRDefault="00243F45" w:rsidP="00243F45">
      <w:pPr>
        <w:ind w:left="709"/>
        <w:jc w:val="both"/>
        <w:rPr>
          <w:i/>
        </w:rPr>
      </w:pPr>
      <w:r w:rsidRPr="00243F45">
        <w:rPr>
          <w:i/>
        </w:rPr>
        <w:t>Размышления на тему любовной лирики поэта.</w:t>
      </w:r>
    </w:p>
    <w:p w:rsidR="007661DB" w:rsidRPr="00E044AC" w:rsidRDefault="007661DB" w:rsidP="007661DB">
      <w:pPr>
        <w:numPr>
          <w:ilvl w:val="0"/>
          <w:numId w:val="5"/>
        </w:numPr>
        <w:ind w:left="0" w:firstLine="0"/>
        <w:jc w:val="both"/>
      </w:pPr>
      <w:r>
        <w:t>*</w:t>
      </w:r>
      <w:r w:rsidR="00AF4AF4">
        <w:t>Прозоров Ю. М. "Венец страданья на чел</w:t>
      </w:r>
      <w:r w:rsidR="0051448C">
        <w:t>е</w:t>
      </w:r>
      <w:r w:rsidR="00AF4AF4">
        <w:t xml:space="preserve">... " : из литературной истории образа Музы в поэзии Н. А. Некрасова / Ю. М. Прозоров // Русская литература. - 2011. - № 2. - С. 46-62. - </w:t>
      </w:r>
      <w:r w:rsidR="00AF4AF4" w:rsidRPr="00E044AC">
        <w:rPr>
          <w:lang w:val="en-US"/>
        </w:rPr>
        <w:t>URL</w:t>
      </w:r>
      <w:r w:rsidR="00AF4AF4" w:rsidRPr="00E044AC">
        <w:t>:</w:t>
      </w:r>
      <w:r w:rsidR="00AF4AF4">
        <w:t xml:space="preserve"> </w:t>
      </w:r>
      <w:hyperlink r:id="rId13" w:history="1">
        <w:r w:rsidR="00AF4AF4" w:rsidRPr="0076602C">
          <w:rPr>
            <w:rStyle w:val="a3"/>
          </w:rPr>
          <w:t>https://dlib.eastview.com/browse/doc/24985267</w:t>
        </w:r>
      </w:hyperlink>
      <w:r w:rsidR="00AF4AF4">
        <w:t xml:space="preserve"> </w:t>
      </w:r>
      <w:r w:rsidRPr="00E044AC">
        <w:t xml:space="preserve">(дата обращения: </w:t>
      </w:r>
      <w:r>
        <w:t>27.08</w:t>
      </w:r>
      <w:r w:rsidRPr="00E044AC">
        <w:t>.2021). – Режим доступа: БД «ИВИС».</w:t>
      </w:r>
    </w:p>
    <w:p w:rsidR="00BA02F1" w:rsidRPr="00E044AC" w:rsidRDefault="00BA02F1" w:rsidP="00BA02F1">
      <w:pPr>
        <w:numPr>
          <w:ilvl w:val="0"/>
          <w:numId w:val="5"/>
        </w:numPr>
        <w:ind w:left="0" w:firstLine="0"/>
        <w:jc w:val="both"/>
      </w:pPr>
      <w:r>
        <w:t xml:space="preserve">*Степина М. Ю. Материалы, связанные с Н. А. Некрасовым / М. Ю. Степина // Русская литература. - 2011. - № 1. - С. 70-74. - </w:t>
      </w:r>
      <w:r w:rsidRPr="00E044AC">
        <w:rPr>
          <w:lang w:val="en-US"/>
        </w:rPr>
        <w:t>URL</w:t>
      </w:r>
      <w:r w:rsidRPr="00E044AC">
        <w:t>:</w:t>
      </w:r>
      <w:r>
        <w:t xml:space="preserve"> </w:t>
      </w:r>
      <w:hyperlink r:id="rId14" w:history="1">
        <w:r w:rsidRPr="0076602C">
          <w:rPr>
            <w:rStyle w:val="a3"/>
          </w:rPr>
          <w:t>https://dlib.eastview.com/browse/doc/24506811</w:t>
        </w:r>
      </w:hyperlink>
      <w:r>
        <w:t xml:space="preserve"> </w:t>
      </w:r>
      <w:r w:rsidRPr="00E044AC">
        <w:t xml:space="preserve">(дата обращения: </w:t>
      </w:r>
      <w:r>
        <w:t>27.08</w:t>
      </w:r>
      <w:r w:rsidRPr="00E044AC">
        <w:t>.2021). – Режим доступа: БД «ИВИС».</w:t>
      </w:r>
    </w:p>
    <w:p w:rsidR="003F78DC" w:rsidRDefault="00DD7A07" w:rsidP="006D7CDC">
      <w:pPr>
        <w:numPr>
          <w:ilvl w:val="0"/>
          <w:numId w:val="5"/>
        </w:numPr>
        <w:ind w:left="0" w:firstLine="0"/>
        <w:jc w:val="both"/>
      </w:pPr>
      <w:r>
        <w:t>Макарова С. Н. Идеал человека в гражданской лирике Н. А. Некрасова / С. Н. Макарова // Литература в школе. – 2010. - № 7. – С. 2-5.</w:t>
      </w:r>
    </w:p>
    <w:p w:rsidR="00C50FD5" w:rsidRPr="00E044AC" w:rsidRDefault="00C50FD5" w:rsidP="008C2790">
      <w:pPr>
        <w:numPr>
          <w:ilvl w:val="0"/>
          <w:numId w:val="5"/>
        </w:numPr>
        <w:ind w:left="0" w:firstLine="0"/>
        <w:jc w:val="both"/>
      </w:pPr>
      <w:r>
        <w:t xml:space="preserve">*Самарина Н. Г. Интерпретация </w:t>
      </w:r>
      <w:r w:rsidRPr="00C50FD5">
        <w:t xml:space="preserve">литературных источников в историко-литературных сборниках "Карабиха" / Н. Г. Самарина // Русская литература. - 2010. - </w:t>
      </w:r>
      <w:r>
        <w:t>№</w:t>
      </w:r>
      <w:r w:rsidRPr="00C50FD5">
        <w:t xml:space="preserve"> 1. - С. 254-258.</w:t>
      </w:r>
      <w:r>
        <w:t xml:space="preserve"> – </w:t>
      </w:r>
      <w:r w:rsidRPr="00E044AC">
        <w:rPr>
          <w:lang w:val="en-US"/>
        </w:rPr>
        <w:t>URL</w:t>
      </w:r>
      <w:r w:rsidRPr="00E044AC">
        <w:t>:</w:t>
      </w:r>
      <w:r>
        <w:t xml:space="preserve"> </w:t>
      </w:r>
      <w:hyperlink r:id="rId15" w:history="1">
        <w:r w:rsidRPr="00E852B6">
          <w:rPr>
            <w:rStyle w:val="a3"/>
          </w:rPr>
          <w:t>https://dlib.eastview.com/browse/doc/21764657</w:t>
        </w:r>
      </w:hyperlink>
      <w:r>
        <w:t xml:space="preserve"> </w:t>
      </w:r>
      <w:r w:rsidRPr="00E044AC">
        <w:t xml:space="preserve">(дата обращения: </w:t>
      </w:r>
      <w:r>
        <w:t>26.08</w:t>
      </w:r>
      <w:r w:rsidRPr="00E044AC">
        <w:t>.2021). – Режим доступа: БД «ИВИС».</w:t>
      </w:r>
    </w:p>
    <w:p w:rsidR="00C50FD5" w:rsidRDefault="008C2790" w:rsidP="008C2790">
      <w:pPr>
        <w:ind w:left="709"/>
        <w:jc w:val="both"/>
      </w:pPr>
      <w:r w:rsidRPr="008C2790">
        <w:rPr>
          <w:i/>
        </w:rPr>
        <w:t>В состав опубликованных источников историко-литературных сборников "Карабиха" вошли частная переписка, мемуары, литературные произведения, исторические повести Некрасова и его современников.</w:t>
      </w:r>
    </w:p>
    <w:p w:rsidR="003A058C" w:rsidRPr="003749F4" w:rsidRDefault="0052608E" w:rsidP="003A058C">
      <w:pPr>
        <w:numPr>
          <w:ilvl w:val="0"/>
          <w:numId w:val="5"/>
        </w:numPr>
        <w:ind w:left="0" w:firstLine="0"/>
        <w:jc w:val="both"/>
      </w:pPr>
      <w:r w:rsidRPr="003749F4">
        <w:t>Примочкина Н. Н. Творчество Н. Н. Некрасова в восприятии М. Горького / Н. Н. Примочкина // Литература в школе. – 2009. - № 8. – С. 13-15.</w:t>
      </w:r>
    </w:p>
    <w:p w:rsidR="00BB24F5" w:rsidRDefault="00BB24F5" w:rsidP="003A058C">
      <w:pPr>
        <w:numPr>
          <w:ilvl w:val="0"/>
          <w:numId w:val="5"/>
        </w:numPr>
        <w:ind w:left="0" w:firstLine="0"/>
        <w:jc w:val="both"/>
      </w:pPr>
      <w:r>
        <w:t xml:space="preserve">Гуйс И. Н. «Что же ты любишь, дитя маловерное…» : лирические стихотворения Н. А. Некрасова в интерпретациях десятиклассников / И. Н. Гуйс // </w:t>
      </w:r>
      <w:r w:rsidR="00FA48C1">
        <w:t>Литература в школе. – 2009. - № 8. – С. 35-39.</w:t>
      </w:r>
    </w:p>
    <w:p w:rsidR="008275DE" w:rsidRDefault="008275DE" w:rsidP="008275DE">
      <w:pPr>
        <w:numPr>
          <w:ilvl w:val="0"/>
          <w:numId w:val="5"/>
        </w:numPr>
        <w:ind w:left="0" w:firstLine="0"/>
        <w:jc w:val="both"/>
      </w:pPr>
      <w:r>
        <w:t xml:space="preserve">*Смирнов С. Монументализация фантомов : некоторые особенности бытования идеологический биографии Н. А. Некрасова / С. Смирнов // Вопросы литературы. – 2009. - № 6. – </w:t>
      </w:r>
      <w:r>
        <w:lastRenderedPageBreak/>
        <w:t>С. 77-99. – Электронная копия доступна на сайте «</w:t>
      </w:r>
      <w:r>
        <w:rPr>
          <w:lang w:val="en-US"/>
        </w:rPr>
        <w:t>EastView</w:t>
      </w:r>
      <w:r>
        <w:t xml:space="preserve">». – </w:t>
      </w:r>
      <w:r>
        <w:rPr>
          <w:lang w:val="en-US"/>
        </w:rPr>
        <w:t>URL</w:t>
      </w:r>
      <w:r>
        <w:t xml:space="preserve">: </w:t>
      </w:r>
      <w:hyperlink r:id="rId16" w:history="1">
        <w:r w:rsidRPr="00E852B6">
          <w:rPr>
            <w:rStyle w:val="a3"/>
          </w:rPr>
          <w:t>https://dlib.eastview.com/browse/doc/21979348</w:t>
        </w:r>
      </w:hyperlink>
      <w:r>
        <w:t xml:space="preserve"> (дата обращения: 26.08.2021). – Режим доступа: БД «ИВИС».</w:t>
      </w:r>
    </w:p>
    <w:p w:rsidR="00F065FC" w:rsidRDefault="003E3024" w:rsidP="000E04A5">
      <w:pPr>
        <w:numPr>
          <w:ilvl w:val="0"/>
          <w:numId w:val="5"/>
        </w:numPr>
        <w:ind w:left="0" w:firstLine="0"/>
        <w:jc w:val="both"/>
      </w:pPr>
      <w:r>
        <w:t>Ежова И. Образ родины в лирике  Н. А. Некрасова / И. Ежова // Литература. – 2007. - № 7. – С. 13-14.</w:t>
      </w:r>
      <w:r w:rsidR="000B109A">
        <w:t xml:space="preserve"> </w:t>
      </w:r>
      <w:r w:rsidR="000E04A5">
        <w:t>–</w:t>
      </w:r>
      <w:r w:rsidR="000E04A5" w:rsidRPr="000E04A5">
        <w:t xml:space="preserve"> </w:t>
      </w:r>
      <w:r w:rsidR="000E04A5">
        <w:rPr>
          <w:lang w:val="en-US"/>
        </w:rPr>
        <w:t>URL</w:t>
      </w:r>
      <w:r w:rsidR="000E04A5">
        <w:t xml:space="preserve">: </w:t>
      </w:r>
      <w:hyperlink r:id="rId17" w:history="1">
        <w:r w:rsidR="000E04A5" w:rsidRPr="00537A9D">
          <w:rPr>
            <w:rStyle w:val="a3"/>
          </w:rPr>
          <w:t>https://lit.1sept.ru/article.php?ID=200700706</w:t>
        </w:r>
      </w:hyperlink>
      <w:r w:rsidR="000E04A5">
        <w:t xml:space="preserve"> (дата обращения: 31.08.2021). </w:t>
      </w:r>
    </w:p>
    <w:p w:rsidR="00804168" w:rsidRDefault="00804168" w:rsidP="00804168">
      <w:pPr>
        <w:numPr>
          <w:ilvl w:val="0"/>
          <w:numId w:val="5"/>
        </w:numPr>
        <w:ind w:left="0" w:firstLine="0"/>
        <w:jc w:val="both"/>
      </w:pPr>
      <w:r>
        <w:t xml:space="preserve">*Пайков Н. Н. «Человек жизненной рутины» в поэзии Н. А. Некрасова : статья вторая. Поэтика и творческая рефлексия. Аспекты духовного мировидения / Н. Н. Пайков // Русская литература. – </w:t>
      </w:r>
      <w:r w:rsidRPr="00804168">
        <w:t>2007. - № 1</w:t>
      </w:r>
      <w:r>
        <w:t>. – С. 47-72. - Электронная копия доступна на сайте «</w:t>
      </w:r>
      <w:r>
        <w:rPr>
          <w:lang w:val="en-US"/>
        </w:rPr>
        <w:t>EastView</w:t>
      </w:r>
      <w:r>
        <w:t xml:space="preserve">». – </w:t>
      </w:r>
      <w:r>
        <w:rPr>
          <w:lang w:val="en-US"/>
        </w:rPr>
        <w:t>URL</w:t>
      </w:r>
      <w:r>
        <w:t xml:space="preserve">: </w:t>
      </w:r>
      <w:hyperlink r:id="rId18" w:history="1">
        <w:r w:rsidRPr="00E852B6">
          <w:rPr>
            <w:rStyle w:val="a3"/>
          </w:rPr>
          <w:t>https://dlib.eastview.com/browse/doc/11749666</w:t>
        </w:r>
      </w:hyperlink>
      <w:r>
        <w:t xml:space="preserve"> (дата обращения: 26.08.2021). – Режим доступа: БД «ИВИС».</w:t>
      </w:r>
    </w:p>
    <w:p w:rsidR="00F72687" w:rsidRDefault="00394D13" w:rsidP="00F72687">
      <w:pPr>
        <w:numPr>
          <w:ilvl w:val="0"/>
          <w:numId w:val="5"/>
        </w:numPr>
        <w:ind w:left="0" w:firstLine="0"/>
        <w:jc w:val="both"/>
      </w:pPr>
      <w:r>
        <w:t>*</w:t>
      </w:r>
      <w:r w:rsidR="00F72687">
        <w:t>Пайков Н. Н. «Человек жизненной рутины» в поэзии Н. А. Некрасова</w:t>
      </w:r>
      <w:r w:rsidR="00FF4FFB">
        <w:t xml:space="preserve"> : статья первая. Этика жизнестроительства</w:t>
      </w:r>
      <w:r w:rsidR="00F72687">
        <w:t xml:space="preserve"> / Н. Н. Пайков // Русская литература. – </w:t>
      </w:r>
      <w:r w:rsidR="00F72687" w:rsidRPr="00804168">
        <w:t>2006. - № 4.</w:t>
      </w:r>
      <w:r w:rsidR="00F72687">
        <w:t xml:space="preserve"> – С. 15-30. - Электронная копия доступна на сайте «</w:t>
      </w:r>
      <w:r w:rsidR="00F72687">
        <w:rPr>
          <w:lang w:val="en-US"/>
        </w:rPr>
        <w:t>EastView</w:t>
      </w:r>
      <w:r w:rsidR="00F72687">
        <w:t xml:space="preserve">». – </w:t>
      </w:r>
      <w:r w:rsidR="00F72687">
        <w:rPr>
          <w:lang w:val="en-US"/>
        </w:rPr>
        <w:t>URL</w:t>
      </w:r>
      <w:r w:rsidR="00F72687">
        <w:t xml:space="preserve">: </w:t>
      </w:r>
      <w:hyperlink r:id="rId19" w:history="1">
        <w:r w:rsidR="00F72687" w:rsidRPr="00E852B6">
          <w:rPr>
            <w:rStyle w:val="a3"/>
          </w:rPr>
          <w:t>https://dlib.eastview.com/browse/doc/11303566</w:t>
        </w:r>
      </w:hyperlink>
      <w:r w:rsidR="00F72687">
        <w:t xml:space="preserve"> (дата обращения: 26.08.2021). – Режим доступа: БД «ИВИС».</w:t>
      </w:r>
    </w:p>
    <w:p w:rsidR="00394D13" w:rsidRDefault="008B2DF5" w:rsidP="00ED7C13">
      <w:pPr>
        <w:numPr>
          <w:ilvl w:val="0"/>
          <w:numId w:val="5"/>
        </w:numPr>
        <w:ind w:left="0" w:firstLine="0"/>
        <w:jc w:val="both"/>
      </w:pPr>
      <w:r>
        <w:t>Тема любви в лирике Н. А. Некрасова // Литература. – 2005. - № 9. – С. 27.</w:t>
      </w:r>
      <w:r w:rsidR="00ED7C13">
        <w:t xml:space="preserve"> - </w:t>
      </w:r>
      <w:r w:rsidR="00ED7C13">
        <w:rPr>
          <w:lang w:val="en-US"/>
        </w:rPr>
        <w:t>URL</w:t>
      </w:r>
      <w:r w:rsidR="00ED7C13">
        <w:t xml:space="preserve">: </w:t>
      </w:r>
      <w:hyperlink r:id="rId20" w:history="1">
        <w:r w:rsidR="00ED7C13" w:rsidRPr="00537A9D">
          <w:rPr>
            <w:rStyle w:val="a3"/>
          </w:rPr>
          <w:t>https://lit.1sept.ru/article.php?ID=200500932</w:t>
        </w:r>
      </w:hyperlink>
      <w:r w:rsidR="00ED7C13">
        <w:t xml:space="preserve"> (дата обращения: 31.08.20</w:t>
      </w:r>
      <w:r w:rsidR="00442E84">
        <w:t>21).</w:t>
      </w:r>
    </w:p>
    <w:p w:rsidR="00394D13" w:rsidRPr="006074C0" w:rsidRDefault="000D0AED" w:rsidP="00B17F44">
      <w:pPr>
        <w:numPr>
          <w:ilvl w:val="0"/>
          <w:numId w:val="5"/>
        </w:numPr>
        <w:ind w:left="0" w:firstLine="0"/>
        <w:jc w:val="both"/>
      </w:pPr>
      <w:r w:rsidRPr="006074C0">
        <w:t xml:space="preserve">Соболев Л. </w:t>
      </w:r>
      <w:r w:rsidR="003D6FCC">
        <w:t xml:space="preserve">Изучение русской поэзии второй половины </w:t>
      </w:r>
      <w:r w:rsidR="003D6FCC">
        <w:rPr>
          <w:lang w:val="en-US"/>
        </w:rPr>
        <w:t>XIX</w:t>
      </w:r>
      <w:r w:rsidR="003D6FCC">
        <w:t xml:space="preserve"> века на уроках в 10-м классе : лекция 5. </w:t>
      </w:r>
      <w:r w:rsidRPr="006074C0">
        <w:t>Поэтическое новаторство Некрасова / Л. Соболев // Литература. – 2004. - № 42. – С. 24-30.</w:t>
      </w:r>
      <w:r w:rsidR="00B17F44">
        <w:t xml:space="preserve"> – </w:t>
      </w:r>
      <w:r w:rsidR="00B17F44">
        <w:rPr>
          <w:lang w:val="en-US"/>
        </w:rPr>
        <w:t>URL</w:t>
      </w:r>
      <w:r w:rsidR="00B17F44">
        <w:t xml:space="preserve">: </w:t>
      </w:r>
      <w:hyperlink r:id="rId21" w:history="1">
        <w:r w:rsidR="00B17F44" w:rsidRPr="00537A9D">
          <w:rPr>
            <w:rStyle w:val="a3"/>
          </w:rPr>
          <w:t>https://lit.1sept.ru/article.php?ID=200404209</w:t>
        </w:r>
      </w:hyperlink>
      <w:r w:rsidR="00B17F44">
        <w:t xml:space="preserve"> (дата обращения: 31.08.2021).</w:t>
      </w:r>
    </w:p>
    <w:p w:rsidR="000D0AED" w:rsidRPr="000D0AED" w:rsidRDefault="000D0AED" w:rsidP="000D0AED">
      <w:pPr>
        <w:ind w:left="709"/>
        <w:jc w:val="both"/>
        <w:rPr>
          <w:i/>
        </w:rPr>
      </w:pPr>
      <w:r w:rsidRPr="000D0AED">
        <w:rPr>
          <w:i/>
        </w:rPr>
        <w:t>Город в поэзии писателя, любовная лирик</w:t>
      </w:r>
      <w:r w:rsidR="00B17F44">
        <w:rPr>
          <w:i/>
        </w:rPr>
        <w:t>а, религиозные мотивы.</w:t>
      </w:r>
    </w:p>
    <w:p w:rsidR="00BD459B" w:rsidRPr="00521876" w:rsidRDefault="00BD459B" w:rsidP="002117CF">
      <w:pPr>
        <w:numPr>
          <w:ilvl w:val="0"/>
          <w:numId w:val="5"/>
        </w:numPr>
        <w:ind w:left="0" w:firstLine="0"/>
        <w:jc w:val="both"/>
      </w:pPr>
      <w:r w:rsidRPr="00521876">
        <w:t xml:space="preserve">Соболев Л. </w:t>
      </w:r>
      <w:r w:rsidR="00521876">
        <w:t xml:space="preserve">Изучение русской поэзии второй половины </w:t>
      </w:r>
      <w:r w:rsidR="00521876">
        <w:rPr>
          <w:lang w:val="en-US"/>
        </w:rPr>
        <w:t>XIX</w:t>
      </w:r>
      <w:r w:rsidR="00521876">
        <w:t xml:space="preserve"> века на уроках в 10-м классе : лекция 4. </w:t>
      </w:r>
      <w:r w:rsidRPr="00521876">
        <w:t>Основные мотивы лирики Некрасова / Л. Соболев // Литература. – 2004. - № 40. – С. 24-30.</w:t>
      </w:r>
      <w:r w:rsidR="002117CF">
        <w:t xml:space="preserve"> - </w:t>
      </w:r>
      <w:r w:rsidR="002117CF">
        <w:rPr>
          <w:lang w:val="en-US"/>
        </w:rPr>
        <w:t>URL</w:t>
      </w:r>
      <w:r w:rsidR="002117CF">
        <w:t xml:space="preserve">: </w:t>
      </w:r>
      <w:hyperlink r:id="rId22" w:history="1">
        <w:r w:rsidR="002117CF" w:rsidRPr="00537A9D">
          <w:rPr>
            <w:rStyle w:val="a3"/>
          </w:rPr>
          <w:t>https://lit.1sept.ru/article.php?ID=200404008</w:t>
        </w:r>
      </w:hyperlink>
      <w:r w:rsidR="002117CF">
        <w:t xml:space="preserve"> (дата обращения: 31.08.2021).</w:t>
      </w:r>
    </w:p>
    <w:p w:rsidR="00AA3CC0" w:rsidRDefault="001C10D0" w:rsidP="00AA3CC0">
      <w:pPr>
        <w:numPr>
          <w:ilvl w:val="0"/>
          <w:numId w:val="5"/>
        </w:numPr>
        <w:ind w:left="0" w:firstLine="0"/>
        <w:jc w:val="both"/>
      </w:pPr>
      <w:r>
        <w:lastRenderedPageBreak/>
        <w:t>*</w:t>
      </w:r>
      <w:r w:rsidR="00AA3CC0">
        <w:t>Мельгунов Б. В. Некрасов на «повороте к правде» (лето 1845 года) / Б. В. Мельгунов // Русская литература. – 2004. - № 3. – С. 134-142. - Электронная копия доступна на сайте «</w:t>
      </w:r>
      <w:r w:rsidR="00AA3CC0">
        <w:rPr>
          <w:lang w:val="en-US"/>
        </w:rPr>
        <w:t>EastView</w:t>
      </w:r>
      <w:r w:rsidR="00AA3CC0">
        <w:t xml:space="preserve">». – </w:t>
      </w:r>
      <w:r w:rsidR="00AA3CC0" w:rsidRPr="00E044AC">
        <w:rPr>
          <w:lang w:val="en-US"/>
        </w:rPr>
        <w:t>URL</w:t>
      </w:r>
      <w:r w:rsidR="00AA3CC0" w:rsidRPr="00E044AC">
        <w:t>:</w:t>
      </w:r>
      <w:r w:rsidR="00AA3CC0">
        <w:t xml:space="preserve"> </w:t>
      </w:r>
      <w:hyperlink r:id="rId23" w:history="1">
        <w:r w:rsidR="00AA3CC0" w:rsidRPr="00E852B6">
          <w:rPr>
            <w:rStyle w:val="a3"/>
          </w:rPr>
          <w:t>https://dlib.eastview.com/browse/doc/7114199</w:t>
        </w:r>
      </w:hyperlink>
      <w:r w:rsidR="00AA3CC0">
        <w:t xml:space="preserve"> </w:t>
      </w:r>
      <w:r w:rsidR="00AA3CC0" w:rsidRPr="00E044AC">
        <w:t xml:space="preserve">(дата обращения: </w:t>
      </w:r>
      <w:r w:rsidR="00AA3CC0">
        <w:t>26.08</w:t>
      </w:r>
      <w:r w:rsidR="00AA3CC0" w:rsidRPr="00E044AC">
        <w:t>.2021). – Режим доступа: БД «ИВИС».</w:t>
      </w:r>
    </w:p>
    <w:p w:rsidR="00D4123B" w:rsidRPr="00D4123B" w:rsidRDefault="00D4123B" w:rsidP="00D4123B">
      <w:pPr>
        <w:ind w:left="709"/>
        <w:jc w:val="both"/>
        <w:rPr>
          <w:i/>
        </w:rPr>
      </w:pPr>
      <w:r w:rsidRPr="00D4123B">
        <w:rPr>
          <w:i/>
        </w:rPr>
        <w:t>1845</w:t>
      </w:r>
      <w:r>
        <w:rPr>
          <w:i/>
        </w:rPr>
        <w:t xml:space="preserve"> год</w:t>
      </w:r>
      <w:r w:rsidRPr="00D4123B">
        <w:rPr>
          <w:i/>
        </w:rPr>
        <w:t xml:space="preserve"> явился поворотным для Н</w:t>
      </w:r>
      <w:r>
        <w:rPr>
          <w:i/>
        </w:rPr>
        <w:t>.</w:t>
      </w:r>
      <w:r w:rsidRPr="00D4123B">
        <w:rPr>
          <w:i/>
        </w:rPr>
        <w:t xml:space="preserve"> А</w:t>
      </w:r>
      <w:r>
        <w:rPr>
          <w:i/>
        </w:rPr>
        <w:t>.</w:t>
      </w:r>
      <w:r w:rsidR="007622D5">
        <w:rPr>
          <w:i/>
        </w:rPr>
        <w:t xml:space="preserve"> Некрасов:</w:t>
      </w:r>
      <w:r w:rsidRPr="00D4123B">
        <w:rPr>
          <w:i/>
        </w:rPr>
        <w:t xml:space="preserve"> помимо таланта журналиста и поэта-сатирика В</w:t>
      </w:r>
      <w:r>
        <w:rPr>
          <w:i/>
        </w:rPr>
        <w:t>.</w:t>
      </w:r>
      <w:r w:rsidRPr="00D4123B">
        <w:rPr>
          <w:i/>
        </w:rPr>
        <w:t xml:space="preserve"> Г</w:t>
      </w:r>
      <w:r>
        <w:rPr>
          <w:i/>
        </w:rPr>
        <w:t>.</w:t>
      </w:r>
      <w:r w:rsidRPr="00D4123B">
        <w:rPr>
          <w:i/>
        </w:rPr>
        <w:t xml:space="preserve"> Белинский увидел</w:t>
      </w:r>
      <w:r w:rsidR="00952F7D">
        <w:rPr>
          <w:i/>
        </w:rPr>
        <w:t xml:space="preserve"> в нем</w:t>
      </w:r>
      <w:r w:rsidRPr="00D4123B">
        <w:rPr>
          <w:i/>
        </w:rPr>
        <w:t xml:space="preserve"> задатки "поэта истинного".</w:t>
      </w:r>
    </w:p>
    <w:p w:rsidR="006508FE" w:rsidRPr="00E044AC" w:rsidRDefault="006508FE" w:rsidP="00886BF7">
      <w:pPr>
        <w:numPr>
          <w:ilvl w:val="0"/>
          <w:numId w:val="5"/>
        </w:numPr>
        <w:ind w:left="0" w:firstLine="0"/>
        <w:jc w:val="both"/>
      </w:pPr>
      <w:r>
        <w:t>*Тихова В. В. Слово Н. А. Некрасова на уроках русского языка в Х классе / В. В. Тихова // Русская словесность. - 2003. - № 4. - С. 36-42. – Электронная копия доступна на сайте «</w:t>
      </w:r>
      <w:r>
        <w:rPr>
          <w:lang w:val="en-US"/>
        </w:rPr>
        <w:t>EastView</w:t>
      </w:r>
      <w:r>
        <w:t xml:space="preserve">». – </w:t>
      </w:r>
      <w:r w:rsidRPr="00E044AC">
        <w:rPr>
          <w:lang w:val="en-US"/>
        </w:rPr>
        <w:t>URL</w:t>
      </w:r>
      <w:r w:rsidRPr="00E044AC">
        <w:t>:</w:t>
      </w:r>
      <w:r w:rsidR="00886BF7">
        <w:t xml:space="preserve"> </w:t>
      </w:r>
      <w:hyperlink r:id="rId24" w:history="1">
        <w:r w:rsidR="00886BF7" w:rsidRPr="0076602C">
          <w:rPr>
            <w:rStyle w:val="a3"/>
          </w:rPr>
          <w:t>https://dlib.eastview.com/browse/doc/5517895</w:t>
        </w:r>
      </w:hyperlink>
      <w:r w:rsidR="00886BF7">
        <w:t xml:space="preserve"> </w:t>
      </w:r>
      <w:r w:rsidRPr="00E044AC">
        <w:t xml:space="preserve">(дата обращения: </w:t>
      </w:r>
      <w:r>
        <w:t>27.08</w:t>
      </w:r>
      <w:r w:rsidRPr="00E044AC">
        <w:t>.2021). – Режим доступа: БД «ИВИС».</w:t>
      </w:r>
    </w:p>
    <w:p w:rsidR="001A3815" w:rsidRPr="00521876" w:rsidRDefault="00013DF7" w:rsidP="001A3815">
      <w:pPr>
        <w:numPr>
          <w:ilvl w:val="0"/>
          <w:numId w:val="5"/>
        </w:numPr>
        <w:ind w:left="0" w:firstLine="0"/>
        <w:jc w:val="both"/>
      </w:pPr>
      <w:r>
        <w:t xml:space="preserve">Горбатова Т. Трудничество и странничество в произведениях Н. А. Некрасова / Т. Горбатова // Литература. – 2002. - № 40. – С. </w:t>
      </w:r>
      <w:r w:rsidR="00197FEF">
        <w:t>10.</w:t>
      </w:r>
      <w:r w:rsidR="001A3815">
        <w:t xml:space="preserve"> - </w:t>
      </w:r>
      <w:r w:rsidR="001A3815">
        <w:rPr>
          <w:lang w:val="en-US"/>
        </w:rPr>
        <w:t>URL</w:t>
      </w:r>
      <w:r w:rsidR="001A3815">
        <w:t xml:space="preserve">: </w:t>
      </w:r>
      <w:hyperlink r:id="rId25" w:history="1">
        <w:r w:rsidR="001A3815" w:rsidRPr="00537A9D">
          <w:rPr>
            <w:rStyle w:val="a3"/>
          </w:rPr>
          <w:t>https://lit.1sept.ru/article.php?ID=200204006</w:t>
        </w:r>
      </w:hyperlink>
      <w:r w:rsidR="001A3815">
        <w:t xml:space="preserve"> (дата обращения: 31.08.2021).</w:t>
      </w:r>
    </w:p>
    <w:p w:rsidR="001A3815" w:rsidRPr="00521876" w:rsidRDefault="00197FEF" w:rsidP="001A3815">
      <w:pPr>
        <w:numPr>
          <w:ilvl w:val="0"/>
          <w:numId w:val="5"/>
        </w:numPr>
        <w:ind w:left="0" w:firstLine="0"/>
        <w:jc w:val="both"/>
      </w:pPr>
      <w:r>
        <w:t>Смирнов С. Пестрел деревнями, дорогами дол… : по некрасовскому Заволжью</w:t>
      </w:r>
      <w:r w:rsidR="00D60479">
        <w:t xml:space="preserve"> / С. Смирнов</w:t>
      </w:r>
      <w:r>
        <w:t xml:space="preserve"> // Лите</w:t>
      </w:r>
      <w:r w:rsidR="00D60479">
        <w:t>ратура. – 2002. - № 40. – С. 2-6.</w:t>
      </w:r>
      <w:r w:rsidR="001A3815">
        <w:t xml:space="preserve"> - </w:t>
      </w:r>
      <w:r w:rsidR="001A3815">
        <w:rPr>
          <w:lang w:val="en-US"/>
        </w:rPr>
        <w:t>URL</w:t>
      </w:r>
      <w:r w:rsidR="001A3815">
        <w:t xml:space="preserve">: </w:t>
      </w:r>
      <w:hyperlink r:id="rId26" w:history="1">
        <w:r w:rsidR="001A3815" w:rsidRPr="00537A9D">
          <w:rPr>
            <w:rStyle w:val="a3"/>
          </w:rPr>
          <w:t>https://lit.1sept.ru/article.php?ID=200204002</w:t>
        </w:r>
      </w:hyperlink>
      <w:r w:rsidR="001A3815">
        <w:t xml:space="preserve"> (дата обращения: 31.08.2021).</w:t>
      </w:r>
    </w:p>
    <w:p w:rsidR="00482BDA" w:rsidRPr="00521876" w:rsidRDefault="00D60479" w:rsidP="00482BDA">
      <w:pPr>
        <w:numPr>
          <w:ilvl w:val="0"/>
          <w:numId w:val="5"/>
        </w:numPr>
        <w:ind w:left="0" w:firstLine="0"/>
        <w:jc w:val="both"/>
      </w:pPr>
      <w:r>
        <w:t xml:space="preserve">Соболев Л. Степан Дудышкин о Некрасове : </w:t>
      </w:r>
      <w:r w:rsidRPr="00D60479">
        <w:t>[</w:t>
      </w:r>
      <w:r>
        <w:t>републикация и комментарии</w:t>
      </w:r>
      <w:r w:rsidRPr="00D60479">
        <w:t>]</w:t>
      </w:r>
      <w:r w:rsidR="00194698">
        <w:t xml:space="preserve"> / Л. Соболев</w:t>
      </w:r>
      <w:r>
        <w:t xml:space="preserve"> // Литература. – 2002. - № 40. – С. 12-15.</w:t>
      </w:r>
      <w:r w:rsidR="00482BDA">
        <w:t xml:space="preserve"> - </w:t>
      </w:r>
      <w:r w:rsidR="00482BDA">
        <w:rPr>
          <w:lang w:val="en-US"/>
        </w:rPr>
        <w:t>URL</w:t>
      </w:r>
      <w:r w:rsidR="00482BDA">
        <w:t xml:space="preserve">: </w:t>
      </w:r>
      <w:hyperlink r:id="rId27" w:history="1">
        <w:r w:rsidR="00482BDA" w:rsidRPr="00537A9D">
          <w:rPr>
            <w:rStyle w:val="a3"/>
          </w:rPr>
          <w:t>https://lit.1sept.ru/article.php?ID=200204008</w:t>
        </w:r>
      </w:hyperlink>
      <w:r w:rsidR="00482BDA">
        <w:t xml:space="preserve"> </w:t>
      </w:r>
      <w:hyperlink r:id="rId28" w:history="1">
        <w:r w:rsidR="00645743" w:rsidRPr="00645743">
          <w:rPr>
            <w:rStyle w:val="a3"/>
          </w:rPr>
          <w:t>https://lit.1sept.ru/article.php?ID=200204002</w:t>
        </w:r>
      </w:hyperlink>
      <w:r w:rsidR="00482BDA">
        <w:t xml:space="preserve">  (дата обращения: 31.08.2021).</w:t>
      </w:r>
    </w:p>
    <w:p w:rsidR="00194698" w:rsidRPr="00194698" w:rsidRDefault="00194698" w:rsidP="00194698">
      <w:pPr>
        <w:ind w:left="851"/>
        <w:jc w:val="both"/>
        <w:rPr>
          <w:i/>
        </w:rPr>
      </w:pPr>
      <w:r w:rsidRPr="00194698">
        <w:rPr>
          <w:i/>
        </w:rPr>
        <w:t>С.</w:t>
      </w:r>
      <w:r w:rsidR="009A49A2">
        <w:rPr>
          <w:i/>
        </w:rPr>
        <w:t xml:space="preserve"> С.</w:t>
      </w:r>
      <w:r w:rsidRPr="00194698">
        <w:rPr>
          <w:i/>
        </w:rPr>
        <w:t xml:space="preserve"> Дудышкин – литературный критик.</w:t>
      </w:r>
    </w:p>
    <w:p w:rsidR="00EB00AD" w:rsidRPr="00E044AC" w:rsidRDefault="00EB00AD" w:rsidP="006D7CDC">
      <w:pPr>
        <w:numPr>
          <w:ilvl w:val="0"/>
          <w:numId w:val="5"/>
        </w:numPr>
        <w:ind w:left="0" w:firstLine="0"/>
        <w:jc w:val="both"/>
      </w:pPr>
      <w:r>
        <w:t>*Машевский А. «Мерещится мне всюду драма…» : о современном прочтении Некрасова / А. Машевский</w:t>
      </w:r>
      <w:r w:rsidRPr="0033348B">
        <w:t xml:space="preserve"> // </w:t>
      </w:r>
      <w:r>
        <w:t xml:space="preserve">Нева. – 2002. - № 6. – С. </w:t>
      </w:r>
      <w:r w:rsidR="006D7CDC">
        <w:t>193-205</w:t>
      </w:r>
      <w:r w:rsidRPr="0033348B">
        <w:t>.</w:t>
      </w:r>
      <w:r>
        <w:t xml:space="preserve"> – </w:t>
      </w:r>
      <w:r w:rsidRPr="00E044AC">
        <w:rPr>
          <w:lang w:val="en-US"/>
        </w:rPr>
        <w:t>URL</w:t>
      </w:r>
      <w:r w:rsidRPr="00E044AC">
        <w:t>:</w:t>
      </w:r>
      <w:r w:rsidR="006D7CDC">
        <w:t xml:space="preserve"> </w:t>
      </w:r>
      <w:hyperlink r:id="rId29" w:history="1">
        <w:r w:rsidR="006D7CDC" w:rsidRPr="00E852B6">
          <w:rPr>
            <w:rStyle w:val="a3"/>
          </w:rPr>
          <w:t>https://dlib.eastview.com/browse/doc/4303089</w:t>
        </w:r>
      </w:hyperlink>
      <w:r w:rsidR="006D7CDC">
        <w:t xml:space="preserve"> </w:t>
      </w:r>
      <w:r w:rsidRPr="00E044AC">
        <w:t xml:space="preserve">(дата обращения: </w:t>
      </w:r>
      <w:r>
        <w:t>26.08</w:t>
      </w:r>
      <w:r w:rsidRPr="00E044AC">
        <w:t>.2021). – Режим доступа: БД «ИВИС».</w:t>
      </w:r>
    </w:p>
    <w:p w:rsidR="003F11FB" w:rsidRDefault="00EE78F1" w:rsidP="00977226">
      <w:pPr>
        <w:numPr>
          <w:ilvl w:val="0"/>
          <w:numId w:val="5"/>
        </w:numPr>
        <w:ind w:left="0" w:firstLine="0"/>
        <w:jc w:val="both"/>
      </w:pPr>
      <w:r w:rsidRPr="00EE78F1">
        <w:lastRenderedPageBreak/>
        <w:t>Степанов А. В. «</w:t>
      </w:r>
      <w:r>
        <w:t>Пел он воплощенье…</w:t>
      </w:r>
      <w:r w:rsidRPr="00EE78F1">
        <w:t>»</w:t>
      </w:r>
      <w:r>
        <w:t xml:space="preserve"> : о стиле Некрасова / А. В. Степанов // Русский язык в школе</w:t>
      </w:r>
      <w:r w:rsidR="0004571B">
        <w:t>. - 2001</w:t>
      </w:r>
      <w:r>
        <w:t>. - № 6. – С. 52-56.</w:t>
      </w:r>
    </w:p>
    <w:p w:rsidR="0004571B" w:rsidRDefault="000B0AB7" w:rsidP="00482BDA">
      <w:pPr>
        <w:numPr>
          <w:ilvl w:val="0"/>
          <w:numId w:val="5"/>
        </w:numPr>
        <w:ind w:left="0" w:firstLine="0"/>
        <w:jc w:val="both"/>
      </w:pPr>
      <w:r>
        <w:t>Смирнов С. Образ кабака в поэзии Некрасова / С. Смирнов // Литература. – 2000. - № 28. – С. 14-15.</w:t>
      </w:r>
      <w:r w:rsidR="00482BDA">
        <w:t xml:space="preserve"> - </w:t>
      </w:r>
      <w:r w:rsidR="00482BDA" w:rsidRPr="00E044AC">
        <w:rPr>
          <w:lang w:val="en-US"/>
        </w:rPr>
        <w:t>URL</w:t>
      </w:r>
      <w:r w:rsidR="00482BDA" w:rsidRPr="00E044AC">
        <w:t>:</w:t>
      </w:r>
      <w:r w:rsidR="00482BDA">
        <w:t xml:space="preserve"> </w:t>
      </w:r>
      <w:hyperlink r:id="rId30" w:history="1">
        <w:r w:rsidR="00482BDA" w:rsidRPr="00537A9D">
          <w:rPr>
            <w:rStyle w:val="a3"/>
          </w:rPr>
          <w:t>https://lit.1sept.ru/article.php?ID=200002801</w:t>
        </w:r>
      </w:hyperlink>
      <w:r w:rsidR="00482BDA">
        <w:t xml:space="preserve"> </w:t>
      </w:r>
      <w:r w:rsidR="00482BDA" w:rsidRPr="00E044AC">
        <w:t xml:space="preserve">(дата обращения: </w:t>
      </w:r>
      <w:r w:rsidR="004635C9">
        <w:t>31</w:t>
      </w:r>
      <w:r w:rsidR="00482BDA">
        <w:t>.08</w:t>
      </w:r>
      <w:r w:rsidR="00482BDA" w:rsidRPr="00E044AC">
        <w:t>.2021).</w:t>
      </w:r>
    </w:p>
    <w:p w:rsidR="00185760" w:rsidRPr="00E044AC" w:rsidRDefault="00185760" w:rsidP="00185760">
      <w:pPr>
        <w:numPr>
          <w:ilvl w:val="0"/>
          <w:numId w:val="5"/>
        </w:numPr>
        <w:ind w:left="0" w:firstLine="0"/>
        <w:jc w:val="both"/>
      </w:pPr>
      <w:r>
        <w:t>*</w:t>
      </w:r>
      <w:r w:rsidR="0044613F">
        <w:t xml:space="preserve">Мостовская Н. Н. </w:t>
      </w:r>
      <w:r w:rsidR="0044613F">
        <w:rPr>
          <w:lang w:val="en-US"/>
        </w:rPr>
        <w:t>Momento</w:t>
      </w:r>
      <w:r w:rsidR="0044613F" w:rsidRPr="0044613F">
        <w:t xml:space="preserve"> </w:t>
      </w:r>
      <w:r w:rsidR="0044613F">
        <w:rPr>
          <w:lang w:val="en-US"/>
        </w:rPr>
        <w:t>mori</w:t>
      </w:r>
      <w:r w:rsidR="0044613F">
        <w:t xml:space="preserve"> у Тургенева и Некрасова / Н. Н. Мостовская // Русская литература. </w:t>
      </w:r>
      <w:r>
        <w:t>–</w:t>
      </w:r>
      <w:r w:rsidR="0044613F">
        <w:t xml:space="preserve"> 2000</w:t>
      </w:r>
      <w:r>
        <w:t>. - № 3. – С. 149-155. – Электронная копия доступна на сайте «</w:t>
      </w:r>
      <w:r>
        <w:rPr>
          <w:lang w:val="en-US"/>
        </w:rPr>
        <w:t>EastView</w:t>
      </w:r>
      <w:r>
        <w:t xml:space="preserve">». – </w:t>
      </w:r>
      <w:r w:rsidRPr="00E044AC">
        <w:rPr>
          <w:lang w:val="en-US"/>
        </w:rPr>
        <w:t>URL</w:t>
      </w:r>
      <w:r w:rsidRPr="00E044AC">
        <w:t>:</w:t>
      </w:r>
      <w:r>
        <w:t xml:space="preserve"> </w:t>
      </w:r>
      <w:hyperlink r:id="rId31" w:history="1">
        <w:r w:rsidRPr="00E852B6">
          <w:rPr>
            <w:rStyle w:val="a3"/>
          </w:rPr>
          <w:t>https://dlib.eastview.com/browse/doc/1879082</w:t>
        </w:r>
      </w:hyperlink>
      <w:r>
        <w:t xml:space="preserve"> </w:t>
      </w:r>
      <w:r w:rsidRPr="00E044AC">
        <w:t xml:space="preserve">(дата обращения: </w:t>
      </w:r>
      <w:r>
        <w:t>26.08</w:t>
      </w:r>
      <w:r w:rsidRPr="00E044AC">
        <w:t>.2021). – Режим доступа: БД «ИВИС».</w:t>
      </w:r>
    </w:p>
    <w:p w:rsidR="00185760" w:rsidRPr="00185760" w:rsidRDefault="00185760" w:rsidP="00185760">
      <w:pPr>
        <w:ind w:left="709"/>
        <w:jc w:val="both"/>
        <w:rPr>
          <w:i/>
        </w:rPr>
      </w:pPr>
      <w:r w:rsidRPr="00185760">
        <w:rPr>
          <w:i/>
        </w:rPr>
        <w:t>Тема смерти в творчестве писателей.</w:t>
      </w:r>
    </w:p>
    <w:p w:rsidR="00311B54" w:rsidRDefault="00311B54" w:rsidP="00311B54">
      <w:pPr>
        <w:numPr>
          <w:ilvl w:val="0"/>
          <w:numId w:val="5"/>
        </w:numPr>
        <w:ind w:left="0" w:firstLine="0"/>
        <w:jc w:val="both"/>
      </w:pPr>
      <w:r>
        <w:t>Попов М. Великий гражданин : 170 лет со дня рождения Н. А. Некрасова / М. Попов // На страже Заполярья. – 1991. – 12 дек. – С. 4.</w:t>
      </w:r>
    </w:p>
    <w:p w:rsidR="0004571B" w:rsidRDefault="00302C90" w:rsidP="00977226">
      <w:pPr>
        <w:numPr>
          <w:ilvl w:val="0"/>
          <w:numId w:val="5"/>
        </w:numPr>
        <w:ind w:left="0" w:firstLine="0"/>
        <w:jc w:val="both"/>
      </w:pPr>
      <w:r>
        <w:t>Приходько В. Властитель дум : к 70-летию Н. А. Некрасова / В. Приходько // Дошкольное воспитание. – 1991. - № 11. – С. 52-57.</w:t>
      </w:r>
    </w:p>
    <w:p w:rsidR="00804168" w:rsidRDefault="00804168" w:rsidP="00804168">
      <w:pPr>
        <w:jc w:val="center"/>
      </w:pPr>
      <w:r>
        <w:t>* * *</w:t>
      </w:r>
    </w:p>
    <w:p w:rsidR="008378D3" w:rsidRDefault="008378D3" w:rsidP="00804168">
      <w:pPr>
        <w:jc w:val="center"/>
      </w:pPr>
    </w:p>
    <w:p w:rsidR="00804168" w:rsidRPr="003F779C" w:rsidRDefault="00804168" w:rsidP="00804168">
      <w:pPr>
        <w:numPr>
          <w:ilvl w:val="0"/>
          <w:numId w:val="5"/>
        </w:numPr>
        <w:ind w:left="0" w:firstLine="0"/>
        <w:jc w:val="both"/>
      </w:pPr>
      <w:r w:rsidRPr="003F779C">
        <w:t xml:space="preserve">Золотой фонд поэзии.  Россия. XIX век. Романтизм :  [звукозапись]  / читают: Р. Клейнер, М. Козаков, Я. Смоленский [и др.] ; исполнение романсов: Н. Обухова, Ф. Шаляпин. - Москва : ИД Равновесие, 2004. - 1 эл. опт. диск (CD-DA) (5 ч 45 мин). – Загл. с экрана. - формат записи: MP3. </w:t>
      </w:r>
    </w:p>
    <w:p w:rsidR="00804168" w:rsidRPr="003F779C" w:rsidRDefault="00804168" w:rsidP="00804168">
      <w:pPr>
        <w:ind w:firstLine="708"/>
        <w:jc w:val="both"/>
      </w:pPr>
      <w:r w:rsidRPr="003F779C">
        <w:t>Содержание: А. Толстой, В. Жуковский, Ф. Тютчев, А. Фет, Н. Некрасов, К. Батюшков.</w:t>
      </w:r>
    </w:p>
    <w:p w:rsidR="00804168" w:rsidRPr="003F779C" w:rsidRDefault="00804168" w:rsidP="00804168">
      <w:pPr>
        <w:numPr>
          <w:ilvl w:val="0"/>
          <w:numId w:val="5"/>
        </w:numPr>
        <w:ind w:left="0" w:firstLine="0"/>
        <w:jc w:val="both"/>
      </w:pPr>
      <w:r w:rsidRPr="003F779C">
        <w:rPr>
          <w:bCs/>
        </w:rPr>
        <w:t xml:space="preserve">Отечества достойный </w:t>
      </w:r>
      <w:r w:rsidR="003F779C" w:rsidRPr="003F779C">
        <w:rPr>
          <w:bCs/>
        </w:rPr>
        <w:t>сын</w:t>
      </w:r>
      <w:r w:rsidRPr="003F779C">
        <w:t xml:space="preserve">  (Н.А.Некрасов) : [Видеозапись, кинофильм, микроформа]  : [Видеозапись]. - Москва : Кварт, 2005. - 1 с. </w:t>
      </w:r>
    </w:p>
    <w:p w:rsidR="00B010F9" w:rsidRPr="00EB4685" w:rsidRDefault="00AD7F4A" w:rsidP="0095376C">
      <w:pPr>
        <w:jc w:val="center"/>
        <w:rPr>
          <w:b/>
          <w:i/>
          <w:sz w:val="28"/>
          <w:szCs w:val="28"/>
        </w:rPr>
      </w:pPr>
      <w:r w:rsidRPr="003F779C">
        <w:rPr>
          <w:b/>
          <w:i/>
          <w:sz w:val="28"/>
          <w:szCs w:val="28"/>
        </w:rPr>
        <w:br w:type="page"/>
      </w:r>
      <w:r w:rsidR="00B010F9" w:rsidRPr="00EB4685">
        <w:rPr>
          <w:b/>
          <w:i/>
          <w:sz w:val="28"/>
          <w:szCs w:val="28"/>
        </w:rPr>
        <w:lastRenderedPageBreak/>
        <w:t>Отдельные произведения</w:t>
      </w:r>
    </w:p>
    <w:p w:rsidR="00B010F9" w:rsidRDefault="00B010F9" w:rsidP="00B010F9">
      <w:pPr>
        <w:ind w:firstLine="708"/>
        <w:jc w:val="both"/>
      </w:pPr>
    </w:p>
    <w:p w:rsidR="00304029" w:rsidRDefault="00304029" w:rsidP="00304029">
      <w:pPr>
        <w:jc w:val="center"/>
        <w:rPr>
          <w:b/>
          <w:i/>
          <w:color w:val="FF0000"/>
          <w:u w:val="single"/>
        </w:rPr>
      </w:pPr>
    </w:p>
    <w:p w:rsidR="002751E3" w:rsidRPr="009333E6" w:rsidRDefault="002751E3" w:rsidP="002751E3">
      <w:pPr>
        <w:ind w:firstLine="708"/>
        <w:jc w:val="right"/>
        <w:rPr>
          <w:b/>
          <w:i/>
        </w:rPr>
      </w:pPr>
      <w:r w:rsidRPr="009333E6">
        <w:rPr>
          <w:b/>
          <w:i/>
        </w:rPr>
        <w:t>«Блажен незлобливый поэт…»</w:t>
      </w:r>
    </w:p>
    <w:p w:rsidR="002751E3" w:rsidRPr="001C0167" w:rsidRDefault="002751E3" w:rsidP="002751E3">
      <w:pPr>
        <w:ind w:firstLine="708"/>
        <w:jc w:val="center"/>
        <w:rPr>
          <w:b/>
          <w:i/>
          <w:color w:val="00B050"/>
          <w:u w:val="single"/>
        </w:rPr>
      </w:pPr>
    </w:p>
    <w:p w:rsidR="002751E3" w:rsidRDefault="002751E3" w:rsidP="002751E3">
      <w:pPr>
        <w:numPr>
          <w:ilvl w:val="0"/>
          <w:numId w:val="5"/>
        </w:numPr>
        <w:ind w:left="0" w:firstLine="0"/>
        <w:jc w:val="both"/>
      </w:pPr>
      <w:r w:rsidRPr="00977226">
        <w:t>Лукьянчикова Н. В. Осмысление темы поэта и поэзии в стихотворении Н. А. Некрасова "Блажен незлоб</w:t>
      </w:r>
      <w:r>
        <w:t>л</w:t>
      </w:r>
      <w:r w:rsidRPr="00977226">
        <w:t xml:space="preserve">ивый поэт... " : Х класс / Н. В. Лукьянчикова // Литература в школе. - 2004. - </w:t>
      </w:r>
      <w:r>
        <w:t>№</w:t>
      </w:r>
      <w:r w:rsidRPr="00977226">
        <w:t xml:space="preserve"> 8. - С. 31-32</w:t>
      </w:r>
      <w:r>
        <w:t>.</w:t>
      </w:r>
    </w:p>
    <w:p w:rsidR="00DF47FA" w:rsidRDefault="00DF47FA" w:rsidP="002751E3">
      <w:pPr>
        <w:ind w:left="644"/>
        <w:jc w:val="right"/>
        <w:rPr>
          <w:b/>
          <w:i/>
        </w:rPr>
      </w:pPr>
    </w:p>
    <w:p w:rsidR="002751E3" w:rsidRPr="009333E6" w:rsidRDefault="002751E3" w:rsidP="002751E3">
      <w:pPr>
        <w:ind w:left="644"/>
        <w:jc w:val="right"/>
        <w:rPr>
          <w:b/>
          <w:i/>
        </w:rPr>
      </w:pPr>
      <w:r w:rsidRPr="009333E6">
        <w:rPr>
          <w:b/>
          <w:i/>
        </w:rPr>
        <w:t>«В полном разгаре страда деревенская…»</w:t>
      </w:r>
    </w:p>
    <w:p w:rsidR="002751E3" w:rsidRDefault="002751E3" w:rsidP="002751E3">
      <w:pPr>
        <w:jc w:val="both"/>
      </w:pPr>
    </w:p>
    <w:p w:rsidR="002751E3" w:rsidRPr="00DF47FA" w:rsidRDefault="002751E3" w:rsidP="002751E3">
      <w:pPr>
        <w:numPr>
          <w:ilvl w:val="0"/>
          <w:numId w:val="5"/>
        </w:numPr>
        <w:ind w:left="0" w:firstLine="0"/>
        <w:jc w:val="both"/>
      </w:pPr>
      <w:r w:rsidRPr="00DF47FA">
        <w:t xml:space="preserve">Абакирова А. «В полном разгаре страда деревенская…» : опыт прочтения стихотворения Н. А. Некрасова / А. Абакирова // Литература. – 2001. - № 36. – С. 15. – </w:t>
      </w:r>
      <w:r w:rsidRPr="00DF47FA">
        <w:rPr>
          <w:lang w:val="en-US"/>
        </w:rPr>
        <w:t>URL</w:t>
      </w:r>
      <w:r w:rsidRPr="00DF47FA">
        <w:t>:</w:t>
      </w:r>
      <w:r>
        <w:rPr>
          <w:color w:val="7030A0"/>
        </w:rPr>
        <w:t xml:space="preserve"> </w:t>
      </w:r>
      <w:hyperlink r:id="rId32" w:history="1">
        <w:r w:rsidRPr="00537A9D">
          <w:rPr>
            <w:rStyle w:val="a3"/>
          </w:rPr>
          <w:t>https://lit.1sept.ru/article.php?ID=200103607</w:t>
        </w:r>
      </w:hyperlink>
      <w:r>
        <w:rPr>
          <w:color w:val="7030A0"/>
        </w:rPr>
        <w:t xml:space="preserve"> </w:t>
      </w:r>
      <w:r w:rsidRPr="00DF47FA">
        <w:t>(дата обращения: 31.08.2021).</w:t>
      </w:r>
    </w:p>
    <w:p w:rsidR="002751E3" w:rsidRPr="00DF47FA" w:rsidRDefault="002751E3" w:rsidP="002751E3">
      <w:pPr>
        <w:ind w:left="709"/>
        <w:jc w:val="both"/>
        <w:rPr>
          <w:i/>
        </w:rPr>
      </w:pPr>
      <w:r w:rsidRPr="00DF47FA">
        <w:rPr>
          <w:i/>
        </w:rPr>
        <w:t>Сочинение ученицы.</w:t>
      </w:r>
    </w:p>
    <w:p w:rsidR="002751E3" w:rsidRPr="009333E6" w:rsidRDefault="002751E3" w:rsidP="002751E3">
      <w:pPr>
        <w:ind w:firstLine="708"/>
        <w:jc w:val="right"/>
        <w:rPr>
          <w:b/>
          <w:i/>
        </w:rPr>
      </w:pPr>
      <w:r w:rsidRPr="009333E6">
        <w:rPr>
          <w:b/>
          <w:i/>
        </w:rPr>
        <w:t>«Внимая ужасам войны»</w:t>
      </w:r>
    </w:p>
    <w:p w:rsidR="002751E3" w:rsidRDefault="002751E3" w:rsidP="002751E3">
      <w:pPr>
        <w:ind w:firstLine="708"/>
        <w:jc w:val="right"/>
        <w:rPr>
          <w:b/>
          <w:i/>
        </w:rPr>
      </w:pPr>
    </w:p>
    <w:p w:rsidR="002751E3" w:rsidRDefault="002751E3" w:rsidP="002751E3">
      <w:pPr>
        <w:numPr>
          <w:ilvl w:val="0"/>
          <w:numId w:val="5"/>
        </w:numPr>
        <w:ind w:left="0" w:firstLine="0"/>
        <w:jc w:val="both"/>
      </w:pPr>
      <w:r>
        <w:t xml:space="preserve">*Киктенко В. В. Антология одного стихотворения : Некрасов Николай Алексеевич / В. В. Киктенко // Москва. - 2015. - № 5. - С. 185-186. – </w:t>
      </w:r>
      <w:r>
        <w:rPr>
          <w:lang w:val="en-US"/>
        </w:rPr>
        <w:t>URL</w:t>
      </w:r>
      <w:r>
        <w:t xml:space="preserve">: </w:t>
      </w:r>
      <w:hyperlink r:id="rId33" w:history="1">
        <w:r w:rsidRPr="00E852B6">
          <w:rPr>
            <w:rStyle w:val="a3"/>
          </w:rPr>
          <w:t>https://dlib.eastview.com/browse/doc/43741617</w:t>
        </w:r>
      </w:hyperlink>
      <w:r>
        <w:t xml:space="preserve"> (дата обращения: 26.08.2021). – Режим доступа: БД «ИВИС».</w:t>
      </w:r>
    </w:p>
    <w:p w:rsidR="002751E3" w:rsidRDefault="002751E3" w:rsidP="002751E3">
      <w:pPr>
        <w:numPr>
          <w:ilvl w:val="0"/>
          <w:numId w:val="5"/>
        </w:numPr>
        <w:ind w:left="0" w:firstLine="0"/>
        <w:jc w:val="both"/>
      </w:pPr>
      <w:r>
        <w:t xml:space="preserve">Матвеева Л. Семнадцать строчек Некрасова / Л. Матвеева // Литература. – 2002. - № 40. – С. 6-7. - </w:t>
      </w:r>
      <w:r>
        <w:rPr>
          <w:lang w:val="en-US"/>
        </w:rPr>
        <w:t>URL</w:t>
      </w:r>
      <w:r>
        <w:t xml:space="preserve">: </w:t>
      </w:r>
      <w:hyperlink r:id="rId34" w:history="1">
        <w:r w:rsidRPr="00537A9D">
          <w:rPr>
            <w:rStyle w:val="a3"/>
          </w:rPr>
          <w:t>https://lit.1sept.ru/article.php?ID=200204003</w:t>
        </w:r>
      </w:hyperlink>
      <w:r>
        <w:t xml:space="preserve"> (дата обращения: 31.08.2021).</w:t>
      </w:r>
    </w:p>
    <w:p w:rsidR="002751E3" w:rsidRDefault="002751E3" w:rsidP="00E101A1">
      <w:pPr>
        <w:ind w:firstLine="708"/>
        <w:jc w:val="right"/>
        <w:rPr>
          <w:b/>
          <w:i/>
        </w:rPr>
      </w:pPr>
    </w:p>
    <w:p w:rsidR="00E101A1" w:rsidRDefault="00E101A1" w:rsidP="00E101A1">
      <w:pPr>
        <w:ind w:firstLine="708"/>
        <w:jc w:val="right"/>
        <w:rPr>
          <w:b/>
          <w:i/>
        </w:rPr>
      </w:pPr>
      <w:r w:rsidRPr="00272A56">
        <w:rPr>
          <w:b/>
          <w:i/>
        </w:rPr>
        <w:t>«</w:t>
      </w:r>
      <w:r>
        <w:rPr>
          <w:b/>
          <w:i/>
        </w:rPr>
        <w:t>Вот что значит влюбиться в актрису!», водевиль</w:t>
      </w:r>
    </w:p>
    <w:p w:rsidR="00E101A1" w:rsidRPr="00E80993" w:rsidRDefault="00E101A1" w:rsidP="00304029">
      <w:pPr>
        <w:jc w:val="center"/>
        <w:rPr>
          <w:b/>
          <w:i/>
          <w:color w:val="FF0000"/>
          <w:u w:val="single"/>
        </w:rPr>
      </w:pPr>
    </w:p>
    <w:p w:rsidR="00E101A1" w:rsidRPr="008D0474" w:rsidRDefault="00E101A1" w:rsidP="00E101A1">
      <w:pPr>
        <w:numPr>
          <w:ilvl w:val="0"/>
          <w:numId w:val="5"/>
        </w:numPr>
        <w:ind w:left="0" w:firstLine="0"/>
        <w:jc w:val="both"/>
      </w:pPr>
      <w:r w:rsidRPr="008D0474">
        <w:t>*Люизье А. О водевиле "Вот что значит влюбиться в актрису!", или Некрасов - литературный ремесленник / А. Люизье // Русская литература. - 2002. - № 4. - С. 167-172. - Электронная копия доступна на сайте «</w:t>
      </w:r>
      <w:r w:rsidRPr="008D0474">
        <w:rPr>
          <w:lang w:val="en-US"/>
        </w:rPr>
        <w:t>EastView</w:t>
      </w:r>
      <w:r w:rsidRPr="008D0474">
        <w:t xml:space="preserve">». – </w:t>
      </w:r>
      <w:r w:rsidRPr="008D0474">
        <w:rPr>
          <w:lang w:val="en-US"/>
        </w:rPr>
        <w:t>URL</w:t>
      </w:r>
      <w:r w:rsidRPr="008D0474">
        <w:t xml:space="preserve">: </w:t>
      </w:r>
      <w:hyperlink r:id="rId35" w:history="1">
        <w:r w:rsidRPr="008D0474">
          <w:rPr>
            <w:rStyle w:val="a3"/>
          </w:rPr>
          <w:t>https://dlib.eastview.com/browse/doc/4853813</w:t>
        </w:r>
      </w:hyperlink>
      <w:r w:rsidRPr="008D0474">
        <w:t xml:space="preserve"> (дата обращения: 26.08.2021). – Режим доступа: БД «ИВИС».</w:t>
      </w:r>
    </w:p>
    <w:p w:rsidR="00E101A1" w:rsidRDefault="00E101A1" w:rsidP="001C0167">
      <w:pPr>
        <w:ind w:firstLine="708"/>
        <w:jc w:val="right"/>
        <w:rPr>
          <w:b/>
          <w:i/>
        </w:rPr>
      </w:pPr>
    </w:p>
    <w:p w:rsidR="00DF47FA" w:rsidRPr="000F1581" w:rsidRDefault="00DF47FA" w:rsidP="00DF47FA">
      <w:pPr>
        <w:ind w:firstLine="708"/>
        <w:jc w:val="right"/>
        <w:rPr>
          <w:b/>
          <w:i/>
        </w:rPr>
      </w:pPr>
      <w:r w:rsidRPr="000F1581">
        <w:rPr>
          <w:b/>
          <w:i/>
        </w:rPr>
        <w:t>«Где твое личико смуглое…»</w:t>
      </w:r>
    </w:p>
    <w:p w:rsidR="00DF47FA" w:rsidRPr="000F1581" w:rsidRDefault="00DF47FA" w:rsidP="00DF47FA">
      <w:pPr>
        <w:ind w:firstLine="708"/>
        <w:jc w:val="right"/>
        <w:rPr>
          <w:b/>
          <w:i/>
        </w:rPr>
      </w:pPr>
    </w:p>
    <w:p w:rsidR="00DF47FA" w:rsidRPr="000F1581" w:rsidRDefault="00DF47FA" w:rsidP="00DF47FA">
      <w:pPr>
        <w:numPr>
          <w:ilvl w:val="0"/>
          <w:numId w:val="5"/>
        </w:numPr>
        <w:ind w:left="0" w:firstLine="0"/>
        <w:jc w:val="both"/>
      </w:pPr>
      <w:r w:rsidRPr="000F1581">
        <w:t>Русова Н. Тайна лирического стихотворения : от Державина до Ходасевича: комментарий поэтических текстов / Н. Русова. – Москва : Глобус : издательство НЦ ЭНАС, 2005. – 152 с. – ISBN 5-94851-103-0. - ISBN 5-93196-430-4.</w:t>
      </w:r>
    </w:p>
    <w:p w:rsidR="00DF47FA" w:rsidRPr="000F1581" w:rsidRDefault="00DF47FA" w:rsidP="00DF47FA">
      <w:pPr>
        <w:ind w:left="708"/>
        <w:jc w:val="both"/>
      </w:pPr>
      <w:r w:rsidRPr="000F1581">
        <w:t>Из содерж.: Николай Некрасов (1821-1877). – С. 72-77.</w:t>
      </w:r>
    </w:p>
    <w:p w:rsidR="00DF47FA" w:rsidRPr="000F1581" w:rsidRDefault="00DF47FA" w:rsidP="00DF47FA">
      <w:pPr>
        <w:ind w:left="708"/>
        <w:jc w:val="both"/>
        <w:rPr>
          <w:i/>
        </w:rPr>
      </w:pPr>
      <w:r w:rsidRPr="000F1581">
        <w:rPr>
          <w:i/>
        </w:rPr>
        <w:t>В т. ч. о стихотворении.</w:t>
      </w:r>
    </w:p>
    <w:p w:rsidR="00DF47FA" w:rsidRDefault="00DF47FA" w:rsidP="00DF47FA">
      <w:pPr>
        <w:ind w:left="644"/>
        <w:jc w:val="right"/>
        <w:rPr>
          <w:b/>
          <w:i/>
        </w:rPr>
      </w:pPr>
    </w:p>
    <w:p w:rsidR="00DF47FA" w:rsidRPr="009333E6" w:rsidRDefault="00DF47FA" w:rsidP="00DF47FA">
      <w:pPr>
        <w:ind w:left="644"/>
        <w:jc w:val="right"/>
        <w:rPr>
          <w:b/>
          <w:i/>
        </w:rPr>
      </w:pPr>
      <w:r w:rsidRPr="009333E6">
        <w:rPr>
          <w:b/>
          <w:i/>
        </w:rPr>
        <w:t>«Давно - отвергнутый тобою…»</w:t>
      </w:r>
    </w:p>
    <w:p w:rsidR="00DF47FA" w:rsidRDefault="00DF47FA" w:rsidP="00DF47FA">
      <w:pPr>
        <w:jc w:val="both"/>
      </w:pPr>
    </w:p>
    <w:p w:rsidR="00DF47FA" w:rsidRPr="00E044AC" w:rsidRDefault="00DF47FA" w:rsidP="00DF47FA">
      <w:pPr>
        <w:numPr>
          <w:ilvl w:val="0"/>
          <w:numId w:val="5"/>
        </w:numPr>
        <w:ind w:left="0" w:firstLine="0"/>
        <w:jc w:val="both"/>
      </w:pPr>
      <w:r>
        <w:t xml:space="preserve">*Панова Е. А. Возвращение : (лингвопоэтический анализ стихотворения Н. А. Некрасова "Давно - отвергнутый тобою...") / Е. А. Панова // Русский язык в школе. - 2016. - № 12. - С. 42-45. – </w:t>
      </w:r>
      <w:r w:rsidRPr="004E2ACB">
        <w:rPr>
          <w:lang w:val="en-US"/>
        </w:rPr>
        <w:t>URL</w:t>
      </w:r>
      <w:r w:rsidRPr="00E044AC">
        <w:t>:</w:t>
      </w:r>
      <w:r>
        <w:t xml:space="preserve"> </w:t>
      </w:r>
      <w:hyperlink r:id="rId36" w:history="1">
        <w:r w:rsidRPr="0076602C">
          <w:rPr>
            <w:rStyle w:val="a3"/>
          </w:rPr>
          <w:t>https://www.elibrary.ru/item.asp?id=27487820</w:t>
        </w:r>
      </w:hyperlink>
      <w:r>
        <w:t xml:space="preserve"> </w:t>
      </w:r>
      <w:r w:rsidRPr="00E044AC">
        <w:t xml:space="preserve">(дата обращения: </w:t>
      </w:r>
      <w:r>
        <w:t>27.08</w:t>
      </w:r>
      <w:r w:rsidRPr="00E044AC">
        <w:t xml:space="preserve">.2021). – Режим доступа: </w:t>
      </w:r>
      <w:r>
        <w:t xml:space="preserve">Научная электронная библиотека </w:t>
      </w:r>
      <w:r>
        <w:rPr>
          <w:lang w:val="en-US"/>
        </w:rPr>
        <w:t>eLIBRARY</w:t>
      </w:r>
      <w:r>
        <w:t>.</w:t>
      </w:r>
      <w:r>
        <w:rPr>
          <w:lang w:val="en-US"/>
        </w:rPr>
        <w:t>RU</w:t>
      </w:r>
      <w:r>
        <w:t>.</w:t>
      </w:r>
    </w:p>
    <w:p w:rsidR="00DF47FA" w:rsidRDefault="00DF47FA" w:rsidP="00DF47FA">
      <w:pPr>
        <w:ind w:left="644"/>
        <w:jc w:val="right"/>
        <w:rPr>
          <w:b/>
          <w:i/>
          <w:color w:val="00B050"/>
        </w:rPr>
      </w:pPr>
    </w:p>
    <w:p w:rsidR="00DF47FA" w:rsidRPr="009333E6" w:rsidRDefault="00DF47FA" w:rsidP="00DF47FA">
      <w:pPr>
        <w:ind w:left="644"/>
        <w:jc w:val="right"/>
        <w:rPr>
          <w:b/>
          <w:i/>
        </w:rPr>
      </w:pPr>
      <w:r w:rsidRPr="009333E6">
        <w:rPr>
          <w:b/>
          <w:i/>
        </w:rPr>
        <w:t>«Душно! Без счастья и воли…»</w:t>
      </w:r>
    </w:p>
    <w:p w:rsidR="00DF47FA" w:rsidRDefault="00DF47FA" w:rsidP="00DF47FA">
      <w:pPr>
        <w:jc w:val="both"/>
      </w:pPr>
    </w:p>
    <w:p w:rsidR="00DF47FA" w:rsidRPr="00E044AC" w:rsidRDefault="00DF47FA" w:rsidP="00DF47FA">
      <w:pPr>
        <w:numPr>
          <w:ilvl w:val="0"/>
          <w:numId w:val="5"/>
        </w:numPr>
        <w:ind w:left="0" w:firstLine="0"/>
        <w:jc w:val="both"/>
      </w:pPr>
      <w:r>
        <w:t>*Стадников Г. В. О стихотворении «Душно! Без счастья и воли…» в свете проблемы «Некрасов и Гейне» / Г. В. Стадников</w:t>
      </w:r>
      <w:r w:rsidRPr="0033348B">
        <w:t xml:space="preserve"> // Русская литература. – 200</w:t>
      </w:r>
      <w:r>
        <w:t>2</w:t>
      </w:r>
      <w:r w:rsidRPr="0033348B">
        <w:t xml:space="preserve">. - № </w:t>
      </w:r>
      <w:r>
        <w:t>3</w:t>
      </w:r>
      <w:r w:rsidRPr="0033348B">
        <w:t xml:space="preserve">. – С. </w:t>
      </w:r>
      <w:r>
        <w:t>113-119</w:t>
      </w:r>
      <w:r w:rsidRPr="0033348B">
        <w:t>.</w:t>
      </w:r>
      <w:r>
        <w:t xml:space="preserve"> - Электронная копия доступна на сайте «</w:t>
      </w:r>
      <w:r>
        <w:rPr>
          <w:lang w:val="en-US"/>
        </w:rPr>
        <w:t>EastView</w:t>
      </w:r>
      <w:r>
        <w:t xml:space="preserve">». – </w:t>
      </w:r>
      <w:r w:rsidRPr="00E044AC">
        <w:rPr>
          <w:lang w:val="en-US"/>
        </w:rPr>
        <w:t>URL</w:t>
      </w:r>
      <w:r w:rsidRPr="00E044AC">
        <w:t>:</w:t>
      </w:r>
      <w:r>
        <w:t xml:space="preserve"> </w:t>
      </w:r>
      <w:hyperlink r:id="rId37" w:history="1">
        <w:r w:rsidRPr="00E852B6">
          <w:rPr>
            <w:rStyle w:val="a3"/>
          </w:rPr>
          <w:t>https://dlib.eastview.com/browse/doc/4474791</w:t>
        </w:r>
      </w:hyperlink>
      <w:r>
        <w:t xml:space="preserve"> </w:t>
      </w:r>
      <w:r w:rsidRPr="00E044AC">
        <w:t xml:space="preserve">(дата обращения: </w:t>
      </w:r>
      <w:r>
        <w:t>26.08</w:t>
      </w:r>
      <w:r w:rsidRPr="00E044AC">
        <w:t>.2021). – Режим доступа: БД «ИВИС».</w:t>
      </w:r>
    </w:p>
    <w:p w:rsidR="00DF47FA" w:rsidRDefault="00DF47FA" w:rsidP="00DF47FA">
      <w:pPr>
        <w:ind w:left="644"/>
        <w:jc w:val="right"/>
        <w:rPr>
          <w:b/>
          <w:i/>
          <w:color w:val="00B050"/>
        </w:rPr>
      </w:pPr>
    </w:p>
    <w:p w:rsidR="00DF47FA" w:rsidRPr="009333E6" w:rsidRDefault="00DF47FA" w:rsidP="00DF47FA">
      <w:pPr>
        <w:ind w:left="644"/>
        <w:jc w:val="right"/>
        <w:rPr>
          <w:b/>
          <w:i/>
        </w:rPr>
      </w:pPr>
      <w:r w:rsidRPr="009333E6">
        <w:rPr>
          <w:b/>
          <w:i/>
        </w:rPr>
        <w:t>«Еще скончался честный человек…»</w:t>
      </w:r>
    </w:p>
    <w:p w:rsidR="00DF47FA" w:rsidRDefault="00DF47FA" w:rsidP="00DF47FA">
      <w:pPr>
        <w:jc w:val="both"/>
      </w:pPr>
    </w:p>
    <w:p w:rsidR="00DF47FA" w:rsidRPr="00E044AC" w:rsidRDefault="00DF47FA" w:rsidP="00DF47FA">
      <w:pPr>
        <w:numPr>
          <w:ilvl w:val="0"/>
          <w:numId w:val="5"/>
        </w:numPr>
        <w:ind w:left="0" w:firstLine="0"/>
        <w:jc w:val="both"/>
      </w:pPr>
      <w:r>
        <w:t xml:space="preserve">*Вдовин А. В. Кому адресовано стихотворение Н. А. Некрасова "Еще скончался честный человек..."? : (к истории одного заблуждения) / А. В. Вдовин // Русская литература. - 2014. - № 1. - С. 119-129 – </w:t>
      </w:r>
      <w:r w:rsidRPr="008A2AA7">
        <w:rPr>
          <w:lang w:val="en-US"/>
        </w:rPr>
        <w:t>URL</w:t>
      </w:r>
      <w:r w:rsidRPr="00E044AC">
        <w:t>:</w:t>
      </w:r>
      <w:r>
        <w:t xml:space="preserve"> </w:t>
      </w:r>
      <w:hyperlink r:id="rId38" w:history="1">
        <w:r w:rsidRPr="0076602C">
          <w:rPr>
            <w:rStyle w:val="a3"/>
          </w:rPr>
          <w:t>https://dlib.eastview.com/browse/doc/40609032</w:t>
        </w:r>
      </w:hyperlink>
      <w:r>
        <w:t xml:space="preserve"> </w:t>
      </w:r>
      <w:r w:rsidRPr="00E044AC">
        <w:t xml:space="preserve">(дата обращения: </w:t>
      </w:r>
      <w:r>
        <w:t>27.08</w:t>
      </w:r>
      <w:r w:rsidRPr="00E044AC">
        <w:t>.2021). – Режим доступа: БД «ИВИС».</w:t>
      </w:r>
    </w:p>
    <w:p w:rsidR="00DF47FA" w:rsidRDefault="00DF47FA" w:rsidP="00DF47FA">
      <w:pPr>
        <w:ind w:firstLine="708"/>
        <w:jc w:val="right"/>
        <w:rPr>
          <w:b/>
          <w:i/>
        </w:rPr>
      </w:pPr>
    </w:p>
    <w:p w:rsidR="00DF47FA" w:rsidRPr="009333E6" w:rsidRDefault="00DF47FA" w:rsidP="00DF47FA">
      <w:pPr>
        <w:ind w:firstLine="708"/>
        <w:jc w:val="right"/>
        <w:rPr>
          <w:b/>
          <w:i/>
        </w:rPr>
      </w:pPr>
      <w:r w:rsidRPr="009333E6">
        <w:rPr>
          <w:b/>
          <w:i/>
        </w:rPr>
        <w:t>«Железная дорога»</w:t>
      </w:r>
    </w:p>
    <w:p w:rsidR="00DF47FA" w:rsidRDefault="00DF47FA" w:rsidP="00DF47FA">
      <w:pPr>
        <w:ind w:firstLine="708"/>
        <w:jc w:val="right"/>
        <w:rPr>
          <w:b/>
          <w:i/>
        </w:rPr>
      </w:pPr>
    </w:p>
    <w:p w:rsidR="00DF47FA" w:rsidRDefault="00DF47FA" w:rsidP="00DF47FA">
      <w:pPr>
        <w:numPr>
          <w:ilvl w:val="0"/>
          <w:numId w:val="5"/>
        </w:numPr>
        <w:ind w:left="0" w:firstLine="0"/>
        <w:jc w:val="both"/>
      </w:pPr>
      <w:r>
        <w:t>Колокольцев Е. Н. Изучение стихотворения Н. А. Некрасова «Железная дорога» / Е. Н. Колокольцев // Литература в школе. – 2014. - № 5. – С. 32-36.</w:t>
      </w:r>
    </w:p>
    <w:p w:rsidR="00DF47FA" w:rsidRDefault="00DF47FA" w:rsidP="00DF47FA">
      <w:pPr>
        <w:numPr>
          <w:ilvl w:val="0"/>
          <w:numId w:val="5"/>
        </w:numPr>
        <w:ind w:left="0" w:firstLine="0"/>
        <w:jc w:val="both"/>
      </w:pPr>
      <w:r>
        <w:t>Полянских Н. Н. Стихотворение Н. А. Некрасова «Железная дорога» : 6 класс / Н. Н. Полянских // Литература в школе. – 2001. - № 1. – С. 29-33.</w:t>
      </w:r>
    </w:p>
    <w:p w:rsidR="00DF47FA" w:rsidRDefault="00DF47FA" w:rsidP="00DF47FA">
      <w:pPr>
        <w:ind w:firstLine="708"/>
        <w:jc w:val="right"/>
        <w:rPr>
          <w:b/>
          <w:i/>
          <w:color w:val="00B050"/>
        </w:rPr>
      </w:pPr>
    </w:p>
    <w:p w:rsidR="00DF47FA" w:rsidRPr="009333E6" w:rsidRDefault="00DF47FA" w:rsidP="00DF47FA">
      <w:pPr>
        <w:ind w:firstLine="708"/>
        <w:jc w:val="right"/>
        <w:rPr>
          <w:b/>
          <w:i/>
        </w:rPr>
      </w:pPr>
      <w:r w:rsidRPr="009333E6">
        <w:rPr>
          <w:b/>
          <w:i/>
        </w:rPr>
        <w:t>«Калистрат»</w:t>
      </w:r>
    </w:p>
    <w:p w:rsidR="00DF47FA" w:rsidRPr="00272A56" w:rsidRDefault="00DF47FA" w:rsidP="00DF47FA">
      <w:pPr>
        <w:ind w:firstLine="708"/>
        <w:jc w:val="right"/>
        <w:rPr>
          <w:b/>
          <w:i/>
        </w:rPr>
      </w:pPr>
    </w:p>
    <w:p w:rsidR="00DF47FA" w:rsidRDefault="00DF47FA" w:rsidP="00DF47FA">
      <w:pPr>
        <w:numPr>
          <w:ilvl w:val="0"/>
          <w:numId w:val="5"/>
        </w:numPr>
        <w:ind w:left="0" w:firstLine="0"/>
        <w:jc w:val="both"/>
      </w:pPr>
      <w:r>
        <w:t xml:space="preserve">Русова Н. Тайна лирического стихотворения : от Державина до Ходасевича: комментарий поэтических текстов / Н. Русова. – Москва : Глобус : издательство НЦ ЭНАС, 2005. – 152 с. – </w:t>
      </w:r>
      <w:r w:rsidRPr="001243AE">
        <w:t>ISBN</w:t>
      </w:r>
      <w:r>
        <w:t xml:space="preserve"> 5-94851-103-0. - </w:t>
      </w:r>
      <w:r w:rsidRPr="001243AE">
        <w:t>ISBN</w:t>
      </w:r>
      <w:r>
        <w:t xml:space="preserve"> 5-93196-430-4.</w:t>
      </w:r>
    </w:p>
    <w:p w:rsidR="00DF47FA" w:rsidRDefault="00DF47FA" w:rsidP="00DF47FA">
      <w:pPr>
        <w:ind w:left="708"/>
        <w:jc w:val="both"/>
      </w:pPr>
      <w:r>
        <w:t>Из содерж.: Николай Некрасов (1821-1877). – С. 72-77.</w:t>
      </w:r>
    </w:p>
    <w:p w:rsidR="00DF47FA" w:rsidRPr="00DF47FA" w:rsidRDefault="00DF47FA" w:rsidP="00DF47FA">
      <w:pPr>
        <w:numPr>
          <w:ilvl w:val="0"/>
          <w:numId w:val="5"/>
        </w:numPr>
        <w:ind w:left="0" w:firstLine="0"/>
        <w:jc w:val="both"/>
      </w:pPr>
      <w:r w:rsidRPr="00DF47FA">
        <w:t>Русова Н. Ю. Технология написания сочинения / Н. Ю. Русова. – Москва : Айрис-пресс, 2007. – 256 с. – (Домашний репетитор). – ISBN 978-5-8112-2355-8.</w:t>
      </w:r>
    </w:p>
    <w:p w:rsidR="00DF47FA" w:rsidRPr="00DF47FA" w:rsidRDefault="00DF47FA" w:rsidP="00DF47FA">
      <w:pPr>
        <w:ind w:left="709"/>
        <w:jc w:val="both"/>
      </w:pPr>
      <w:r w:rsidRPr="00DF47FA">
        <w:t>Из содерж.: Стихотворение Н. А. Некрасова «Калистрат» : (восприятие, истолкование, оценка). – С. 128.</w:t>
      </w:r>
    </w:p>
    <w:p w:rsidR="00DF47FA" w:rsidRDefault="00DF47FA" w:rsidP="001C0167">
      <w:pPr>
        <w:ind w:firstLine="708"/>
        <w:jc w:val="right"/>
        <w:rPr>
          <w:b/>
          <w:i/>
        </w:rPr>
      </w:pPr>
    </w:p>
    <w:p w:rsidR="00DF47FA" w:rsidRDefault="00DF47FA" w:rsidP="001C0167">
      <w:pPr>
        <w:ind w:firstLine="708"/>
        <w:jc w:val="right"/>
        <w:rPr>
          <w:b/>
          <w:i/>
        </w:rPr>
      </w:pPr>
    </w:p>
    <w:p w:rsidR="001C0167" w:rsidRDefault="001C0167" w:rsidP="001C0167">
      <w:pPr>
        <w:ind w:firstLine="708"/>
        <w:jc w:val="right"/>
        <w:rPr>
          <w:b/>
          <w:i/>
        </w:rPr>
      </w:pPr>
      <w:r w:rsidRPr="00272A56">
        <w:rPr>
          <w:b/>
          <w:i/>
        </w:rPr>
        <w:t>«</w:t>
      </w:r>
      <w:r>
        <w:rPr>
          <w:b/>
          <w:i/>
        </w:rPr>
        <w:t>Кому на Руси жить хорошо»</w:t>
      </w:r>
      <w:r w:rsidR="002751E3">
        <w:rPr>
          <w:b/>
          <w:i/>
        </w:rPr>
        <w:t>, поэма</w:t>
      </w:r>
    </w:p>
    <w:p w:rsidR="001C0167" w:rsidRDefault="001C0167" w:rsidP="001C0167">
      <w:pPr>
        <w:ind w:firstLine="708"/>
        <w:jc w:val="right"/>
        <w:rPr>
          <w:b/>
          <w:i/>
        </w:rPr>
      </w:pPr>
    </w:p>
    <w:p w:rsidR="001C0167" w:rsidRPr="002751E3" w:rsidRDefault="001C0167" w:rsidP="001C0167">
      <w:pPr>
        <w:numPr>
          <w:ilvl w:val="0"/>
          <w:numId w:val="5"/>
        </w:numPr>
        <w:ind w:left="0" w:firstLine="0"/>
        <w:jc w:val="both"/>
      </w:pPr>
      <w:r w:rsidRPr="002751E3">
        <w:t xml:space="preserve">Базанова А. Е. Сочинения 2008 : все темы школьной программы : русская литература </w:t>
      </w:r>
      <w:r w:rsidRPr="002751E3">
        <w:rPr>
          <w:lang w:val="en-US"/>
        </w:rPr>
        <w:t>XVIII</w:t>
      </w:r>
      <w:r w:rsidRPr="002751E3">
        <w:t>-</w:t>
      </w:r>
      <w:r w:rsidRPr="002751E3">
        <w:rPr>
          <w:lang w:val="en-US"/>
        </w:rPr>
        <w:t>XIX</w:t>
      </w:r>
      <w:r w:rsidRPr="002751E3">
        <w:t xml:space="preserve"> вв. / А. Е. Базанова. – Москва : Эксмо, 2008. – 256 с. – (Банк лучших сочинений). – ISBN 978-5-699-25460-6.</w:t>
      </w:r>
    </w:p>
    <w:p w:rsidR="001C0167" w:rsidRPr="002751E3" w:rsidRDefault="001C0167" w:rsidP="001C0167">
      <w:pPr>
        <w:ind w:left="709"/>
        <w:jc w:val="both"/>
      </w:pPr>
      <w:r w:rsidRPr="002751E3">
        <w:t xml:space="preserve">Из содерж.: Образы помещиков в поэме Н. А. Некрасова «Кому на Руси жить хорошо» и сказках М. Е. Салтыкова-Щедрина. – С. 175-179; Образ народа в сказках М. Е. Салтыкова-Щедрина и в поэме Н. А. Некрасова «Кому на </w:t>
      </w:r>
      <w:r w:rsidRPr="002751E3">
        <w:lastRenderedPageBreak/>
        <w:t>Руси жить хорошо». – С. 179-183; Старая Русь в поэме Некрасова «Кому на Руси жить хорошо»: Оболт-Оболдуев и князь Утятин. – С. 183-187; «Народные заступники»: Яким Нагой и Ермил Гирин (по поэме Н. А. Некрасова «Кому на Руси жить хорошо»). – С. 187-191.</w:t>
      </w:r>
    </w:p>
    <w:p w:rsidR="001C0167" w:rsidRDefault="001C0167" w:rsidP="001C0167">
      <w:pPr>
        <w:numPr>
          <w:ilvl w:val="0"/>
          <w:numId w:val="5"/>
        </w:numPr>
        <w:ind w:left="0" w:firstLine="0"/>
        <w:jc w:val="both"/>
      </w:pPr>
      <w:r>
        <w:t xml:space="preserve">Калганова Т. А. Русская литература </w:t>
      </w:r>
      <w:r>
        <w:rPr>
          <w:lang w:val="en-US"/>
        </w:rPr>
        <w:t>XIX</w:t>
      </w:r>
      <w:r>
        <w:t xml:space="preserve"> века : учебное пособие для учащихся старших классов и абитуриентов / Т. А. Калганова. - Москва : Дрофа, 2009. – 847 с. – (Выпускной / вступительный экзамен). – </w:t>
      </w:r>
      <w:r w:rsidRPr="001243AE">
        <w:t>ISBN</w:t>
      </w:r>
      <w:r>
        <w:t xml:space="preserve"> 978-5-358-04882-9.</w:t>
      </w:r>
    </w:p>
    <w:p w:rsidR="001C0167" w:rsidRDefault="001C0167" w:rsidP="001C0167">
      <w:pPr>
        <w:ind w:left="709"/>
        <w:jc w:val="both"/>
      </w:pPr>
      <w:r>
        <w:t>Из содерж.: Поэма «Кому на Руси жить хорошо» (1863-1877). – С. 612-621.</w:t>
      </w:r>
    </w:p>
    <w:p w:rsidR="005E5F8D" w:rsidRDefault="005E5F8D" w:rsidP="005E5F8D">
      <w:pPr>
        <w:numPr>
          <w:ilvl w:val="0"/>
          <w:numId w:val="5"/>
        </w:numPr>
        <w:ind w:left="0" w:firstLine="0"/>
        <w:jc w:val="both"/>
      </w:pPr>
      <w:r>
        <w:t>Комина Р. В. Над страницами русской классики : книга для учащихся старших классов средней школы / Р. В. Комина. - Москва : Просвещение, 1991. - 156 с. - ISBN 5-09-003229-7.</w:t>
      </w:r>
    </w:p>
    <w:p w:rsidR="005E5F8D" w:rsidRDefault="005E5F8D" w:rsidP="0050205C">
      <w:pPr>
        <w:ind w:left="709"/>
        <w:jc w:val="both"/>
      </w:pPr>
      <w:r>
        <w:t xml:space="preserve">Из содерж.: На скрещении дорог и времен. – С. </w:t>
      </w:r>
      <w:r w:rsidR="0050205C">
        <w:t>31-47.</w:t>
      </w:r>
    </w:p>
    <w:p w:rsidR="001C0167" w:rsidRDefault="001C0167" w:rsidP="001C0167">
      <w:pPr>
        <w:numPr>
          <w:ilvl w:val="0"/>
          <w:numId w:val="5"/>
        </w:numPr>
        <w:ind w:left="0" w:firstLine="0"/>
        <w:jc w:val="both"/>
      </w:pPr>
      <w:r>
        <w:t xml:space="preserve">Роговер Е. С. Русская литература второй половины </w:t>
      </w:r>
      <w:r>
        <w:rPr>
          <w:lang w:val="en-US"/>
        </w:rPr>
        <w:t>XIX</w:t>
      </w:r>
      <w:r>
        <w:t xml:space="preserve"> века : учебное пособие</w:t>
      </w:r>
      <w:r w:rsidR="00C80FAA">
        <w:t xml:space="preserve"> / Е. С. Роговер</w:t>
      </w:r>
      <w:r>
        <w:t xml:space="preserve">. – Санкт-Петербург : САГА ; Москва : ФОРУМ, 2004. – 352 с. – (Профессиональное образование). – </w:t>
      </w:r>
      <w:r w:rsidRPr="001243AE">
        <w:t>ISBN</w:t>
      </w:r>
      <w:r>
        <w:t xml:space="preserve"> 5-901609-30-1. - </w:t>
      </w:r>
      <w:r w:rsidRPr="001243AE">
        <w:t>ISBN</w:t>
      </w:r>
      <w:r>
        <w:t xml:space="preserve"> 5-8199-0112-6.</w:t>
      </w:r>
    </w:p>
    <w:p w:rsidR="001C0167" w:rsidRDefault="001C0167" w:rsidP="001C0167">
      <w:pPr>
        <w:ind w:left="708"/>
        <w:jc w:val="both"/>
      </w:pPr>
      <w:r>
        <w:t>Из содерж.: «Кому на Руси жить хорошо». – С. 202-217.</w:t>
      </w:r>
    </w:p>
    <w:p w:rsidR="001C0167" w:rsidRDefault="001C0167" w:rsidP="001C0167">
      <w:pPr>
        <w:numPr>
          <w:ilvl w:val="0"/>
          <w:numId w:val="5"/>
        </w:numPr>
        <w:ind w:left="0" w:firstLine="0"/>
        <w:jc w:val="both"/>
      </w:pPr>
      <w:r w:rsidRPr="003C3BFA">
        <w:t>Розанова Л</w:t>
      </w:r>
      <w:r>
        <w:t>.</w:t>
      </w:r>
      <w:r w:rsidRPr="003C3BFA">
        <w:t xml:space="preserve"> А.</w:t>
      </w:r>
      <w:r>
        <w:t xml:space="preserve"> </w:t>
      </w:r>
      <w:r w:rsidRPr="003C3BFA">
        <w:t>Поэма Н. А. Некрасова "Кому на Руси жить хорошо" / Л. А. Розанова. - Ленинград : Просвещение, 1970. - 319 с</w:t>
      </w:r>
      <w:r>
        <w:t>.</w:t>
      </w:r>
    </w:p>
    <w:p w:rsidR="001C0167" w:rsidRPr="002751E3" w:rsidRDefault="001C0167" w:rsidP="001C0167">
      <w:pPr>
        <w:numPr>
          <w:ilvl w:val="0"/>
          <w:numId w:val="5"/>
        </w:numPr>
        <w:ind w:left="0" w:firstLine="0"/>
        <w:jc w:val="both"/>
      </w:pPr>
      <w:r w:rsidRPr="002751E3">
        <w:t>Русова Н. Ю. Технология написания сочинения / Н. Ю. Русова. – Москва : Айрис-пресс, 2007. – 256 с. – (Домашний репетитор). – ISBN 978-5-8112-2355-8.</w:t>
      </w:r>
    </w:p>
    <w:p w:rsidR="001C0167" w:rsidRPr="002751E3" w:rsidRDefault="001C0167" w:rsidP="001C0167">
      <w:pPr>
        <w:ind w:left="709"/>
        <w:jc w:val="both"/>
      </w:pPr>
      <w:r w:rsidRPr="002751E3">
        <w:t>Из содерж.: Проблема народного счастья в поэме Н. А. Некрасова «Кому на Руси жить хорошо». – С. 129.</w:t>
      </w:r>
    </w:p>
    <w:p w:rsidR="001C0167" w:rsidRDefault="001C0167" w:rsidP="001C0167">
      <w:pPr>
        <w:numPr>
          <w:ilvl w:val="0"/>
          <w:numId w:val="5"/>
        </w:numPr>
        <w:ind w:left="0" w:firstLine="0"/>
        <w:jc w:val="both"/>
      </w:pPr>
      <w:r>
        <w:t xml:space="preserve">Русская литература. </w:t>
      </w:r>
      <w:r>
        <w:rPr>
          <w:lang w:val="en-US"/>
        </w:rPr>
        <w:t>XIX</w:t>
      </w:r>
      <w:r>
        <w:t xml:space="preserve"> век : большой учебный справочник для школьников и поступающих в вузы / Э. Л. Безносов, И. Ю. Бурдина, Н. Ю. Буровцева  </w:t>
      </w:r>
      <w:r w:rsidRPr="00407F10">
        <w:t>[</w:t>
      </w:r>
      <w:r>
        <w:t>и др.</w:t>
      </w:r>
      <w:r w:rsidRPr="00407F10">
        <w:t>]</w:t>
      </w:r>
      <w:r>
        <w:t xml:space="preserve">. – 2-е изд., стереотип. – Москва : Дрофа, 2001. – 720 с. – </w:t>
      </w:r>
      <w:r w:rsidRPr="003E1420">
        <w:t>ISBN</w:t>
      </w:r>
      <w:r>
        <w:t xml:space="preserve"> 5-7107-4937-0.</w:t>
      </w:r>
    </w:p>
    <w:p w:rsidR="001C0167" w:rsidRDefault="001C0167" w:rsidP="001C0167">
      <w:pPr>
        <w:ind w:left="709"/>
        <w:jc w:val="both"/>
      </w:pPr>
      <w:r>
        <w:t>Из содерж.: Кому на Руси жить хорошо / автор-составитель И. В. Луговая. -  С. 434-480.</w:t>
      </w:r>
    </w:p>
    <w:p w:rsidR="001C0167" w:rsidRPr="00BE3E7D" w:rsidRDefault="001C0167" w:rsidP="001C0167">
      <w:pPr>
        <w:ind w:left="709"/>
        <w:jc w:val="both"/>
        <w:rPr>
          <w:i/>
        </w:rPr>
      </w:pPr>
      <w:r>
        <w:rPr>
          <w:i/>
        </w:rPr>
        <w:lastRenderedPageBreak/>
        <w:t>Текст произведения, история создания поэмы, жанр, композиция, анализ текста, литературная критика о поэме; темы и развернутые планы сочинений.</w:t>
      </w:r>
    </w:p>
    <w:p w:rsidR="00863299" w:rsidRDefault="00863299" w:rsidP="00863299">
      <w:pPr>
        <w:numPr>
          <w:ilvl w:val="0"/>
          <w:numId w:val="5"/>
        </w:numPr>
        <w:ind w:left="0" w:firstLine="0"/>
        <w:jc w:val="both"/>
      </w:pPr>
      <w:r w:rsidRPr="00863299">
        <w:t>Русская литература. Советская литература : справочные материалы : книга для учащихся старших классов / сост</w:t>
      </w:r>
      <w:r>
        <w:t>авитель</w:t>
      </w:r>
      <w:r w:rsidRPr="00863299">
        <w:t xml:space="preserve"> Л. А. Смирнова. - Москва : Просвещение, 1989. - 447 с. - ISBN 5-09-001189-3</w:t>
      </w:r>
      <w:r>
        <w:t>.</w:t>
      </w:r>
    </w:p>
    <w:p w:rsidR="00863299" w:rsidRPr="00863299" w:rsidRDefault="00863299" w:rsidP="00D629C0">
      <w:pPr>
        <w:ind w:left="709"/>
        <w:jc w:val="both"/>
      </w:pPr>
      <w:r>
        <w:t xml:space="preserve">Из содерж.: </w:t>
      </w:r>
      <w:r w:rsidR="00D629C0">
        <w:t>Эпопея народной жизни. Поэма Н. А. Некрасова «Кому на Руси жить хорошо». – С. 126-146.</w:t>
      </w:r>
    </w:p>
    <w:p w:rsidR="001C0167" w:rsidRPr="002751E3" w:rsidRDefault="001C0167" w:rsidP="001C0167">
      <w:pPr>
        <w:numPr>
          <w:ilvl w:val="0"/>
          <w:numId w:val="5"/>
        </w:numPr>
        <w:ind w:left="0" w:firstLine="0"/>
        <w:jc w:val="both"/>
      </w:pPr>
      <w:r w:rsidRPr="002751E3">
        <w:t>Сборник лучших сочинений. – Изд. 2-е, перераб. и доп. – Москва : Проспект, 2004. – 640 с. – ISBN 5-98032-661-8.</w:t>
      </w:r>
    </w:p>
    <w:p w:rsidR="001C0167" w:rsidRPr="002751E3" w:rsidRDefault="001C0167" w:rsidP="001C0167">
      <w:pPr>
        <w:ind w:left="709"/>
        <w:jc w:val="both"/>
      </w:pPr>
      <w:r w:rsidRPr="002751E3">
        <w:t>Из содерж.: Изображение народа в поэме Н. А. Некрасова «Кому на Руси жить хорошо». – С. 176-177.</w:t>
      </w:r>
    </w:p>
    <w:p w:rsidR="001C0167" w:rsidRPr="002751E3" w:rsidRDefault="001C0167" w:rsidP="001C0167">
      <w:pPr>
        <w:numPr>
          <w:ilvl w:val="0"/>
          <w:numId w:val="5"/>
        </w:numPr>
        <w:ind w:left="0" w:firstLine="0"/>
        <w:jc w:val="both"/>
      </w:pPr>
      <w:r w:rsidRPr="002751E3">
        <w:t>Сочинения : литература : 10 класс / автор-составитель Е. Н. Басовская. – Москва : Астрель : АСТ, 2005. – 397 с. – ISBN 5-271-11256-Х. – ISBN 5-17-028391-1.</w:t>
      </w:r>
    </w:p>
    <w:p w:rsidR="001C0167" w:rsidRPr="002751E3" w:rsidRDefault="001C0167" w:rsidP="001C0167">
      <w:pPr>
        <w:ind w:left="709"/>
        <w:jc w:val="both"/>
      </w:pPr>
      <w:r w:rsidRPr="002751E3">
        <w:t>Из содерж.: Н. А. Некрасов. Кому на Руси жить хорошо (поэма, 1866-1877) : [характеристика литературных героев]. – С. 261-271; Образ «величавой славянки» в поэме Н. А. Некрасова «Кому на Руси жить хорошо». – С. 71-73; Художественный мир поэмы Н. А. Некрасова «Кому на Руси жить хорошо». – С. 73-76.</w:t>
      </w:r>
    </w:p>
    <w:p w:rsidR="001C0167" w:rsidRPr="002751E3" w:rsidRDefault="001C0167" w:rsidP="001C0167">
      <w:pPr>
        <w:numPr>
          <w:ilvl w:val="0"/>
          <w:numId w:val="5"/>
        </w:numPr>
        <w:ind w:left="0" w:firstLine="0"/>
        <w:jc w:val="both"/>
      </w:pPr>
      <w:r w:rsidRPr="002751E3">
        <w:t>Торкунова Т. Как писать сочинение : (школа и вуз) : рекомендации, образцы / Т. Торкунова. – 7-е изд. – Москва : Айрис-пресс, 2006. – С. 448. – (Домашний репетитор). – ISBN 5-8112-2251-3.</w:t>
      </w:r>
    </w:p>
    <w:p w:rsidR="001C0167" w:rsidRPr="002751E3" w:rsidRDefault="001C0167" w:rsidP="001C0167">
      <w:pPr>
        <w:ind w:left="709"/>
        <w:jc w:val="both"/>
      </w:pPr>
      <w:r w:rsidRPr="002751E3">
        <w:t>Из содерж.: Изображение народа в поэме Некрасова «Кому на Руси жить хорошо». – С. 157-160.</w:t>
      </w:r>
    </w:p>
    <w:p w:rsidR="00443622" w:rsidRPr="002751E3" w:rsidRDefault="00443622" w:rsidP="00443622">
      <w:pPr>
        <w:ind w:left="709"/>
        <w:jc w:val="center"/>
      </w:pPr>
    </w:p>
    <w:p w:rsidR="001C0167" w:rsidRPr="00443622" w:rsidRDefault="00443622" w:rsidP="00443622">
      <w:pPr>
        <w:ind w:left="709"/>
        <w:jc w:val="center"/>
      </w:pPr>
      <w:r w:rsidRPr="00443622">
        <w:t>* * *</w:t>
      </w:r>
    </w:p>
    <w:p w:rsidR="008A64D0" w:rsidRDefault="008A64D0" w:rsidP="008A64D0">
      <w:pPr>
        <w:numPr>
          <w:ilvl w:val="0"/>
          <w:numId w:val="5"/>
        </w:numPr>
        <w:ind w:left="0" w:firstLine="0"/>
        <w:jc w:val="both"/>
      </w:pPr>
      <w:r>
        <w:t>Грачева И. Легендарный прототип / И. Грачева // Русский язык и литература для школьников. - 2013. - № 3. - С. 18-22.</w:t>
      </w:r>
    </w:p>
    <w:p w:rsidR="008A64D0" w:rsidRPr="008A64D0" w:rsidRDefault="008A64D0" w:rsidP="008A64D0">
      <w:pPr>
        <w:ind w:left="709"/>
        <w:jc w:val="both"/>
        <w:rPr>
          <w:i/>
        </w:rPr>
      </w:pPr>
      <w:r w:rsidRPr="008A64D0">
        <w:rPr>
          <w:i/>
        </w:rPr>
        <w:t>Лев Дмитриевич Измайлов стал прототипом произведений русских писателей 19 века</w:t>
      </w:r>
      <w:r w:rsidR="00A07E31">
        <w:rPr>
          <w:i/>
        </w:rPr>
        <w:t>, в т.ч. прототипом одного из героев поэмы.</w:t>
      </w:r>
    </w:p>
    <w:p w:rsidR="001C0167" w:rsidRDefault="00443622" w:rsidP="001C0167">
      <w:pPr>
        <w:numPr>
          <w:ilvl w:val="0"/>
          <w:numId w:val="5"/>
        </w:numPr>
        <w:ind w:left="0" w:firstLine="0"/>
        <w:jc w:val="both"/>
      </w:pPr>
      <w:r>
        <w:lastRenderedPageBreak/>
        <w:t>Василенко Е. В. Кому на Руси жить хорошо? Никому! / Е. В. Василенко // Литература. – 2011. - № 4. – С. 37-42.</w:t>
      </w:r>
      <w:r w:rsidR="004635C9">
        <w:t xml:space="preserve"> </w:t>
      </w:r>
    </w:p>
    <w:p w:rsidR="00443622" w:rsidRDefault="00466995" w:rsidP="001C0167">
      <w:pPr>
        <w:numPr>
          <w:ilvl w:val="0"/>
          <w:numId w:val="5"/>
        </w:numPr>
        <w:ind w:left="0" w:firstLine="0"/>
        <w:jc w:val="both"/>
      </w:pPr>
      <w:r>
        <w:t xml:space="preserve">Шашкова Е. В. Родной дом и чужбина в поэме Н. А. Некрасова «Кому на Руси жить хорошо» / Е. В. Шашкова // Литература в школе. – 2010. - № 7. – С. </w:t>
      </w:r>
      <w:r w:rsidR="00A06ADD">
        <w:t>5-7.</w:t>
      </w:r>
    </w:p>
    <w:p w:rsidR="00A11DFE" w:rsidRDefault="00A11DFE" w:rsidP="00A34385">
      <w:pPr>
        <w:numPr>
          <w:ilvl w:val="0"/>
          <w:numId w:val="5"/>
        </w:numPr>
        <w:ind w:left="0" w:firstLine="0"/>
        <w:jc w:val="both"/>
      </w:pPr>
      <w:r>
        <w:t xml:space="preserve">Сухих И. Русская литература. </w:t>
      </w:r>
      <w:r>
        <w:rPr>
          <w:lang w:val="en-US"/>
        </w:rPr>
        <w:t>XIX</w:t>
      </w:r>
      <w:r>
        <w:t xml:space="preserve"> век : Николай Алексеевич Некрасов / И. Сухих // Звезда. – 2007. - № 11. – С. </w:t>
      </w:r>
      <w:r w:rsidR="00A34385">
        <w:t>224-230</w:t>
      </w:r>
      <w:r>
        <w:t xml:space="preserve">. – Электронная копия доступна на сайте «Журнальный зал». - </w:t>
      </w:r>
      <w:r>
        <w:rPr>
          <w:lang w:val="en-US"/>
        </w:rPr>
        <w:t>URL</w:t>
      </w:r>
      <w:r>
        <w:t>:</w:t>
      </w:r>
      <w:r w:rsidR="00A34385">
        <w:t xml:space="preserve"> </w:t>
      </w:r>
      <w:hyperlink r:id="rId39" w:history="1">
        <w:r w:rsidR="00A34385" w:rsidRPr="00E852B6">
          <w:rPr>
            <w:rStyle w:val="a3"/>
          </w:rPr>
          <w:t>https://magazines.gorky.media/zvezda/2007/11/russkaya-literatura-xix-vek-3.html</w:t>
        </w:r>
      </w:hyperlink>
      <w:r w:rsidR="00A34385">
        <w:t xml:space="preserve"> </w:t>
      </w:r>
      <w:r>
        <w:t xml:space="preserve">(дата обращения: </w:t>
      </w:r>
      <w:r w:rsidR="00A34385">
        <w:t>26.08</w:t>
      </w:r>
      <w:r>
        <w:t>.2021). – Режим доступа: свободный.</w:t>
      </w:r>
    </w:p>
    <w:p w:rsidR="00A06ADD" w:rsidRDefault="00A34385" w:rsidP="004405E7">
      <w:pPr>
        <w:numPr>
          <w:ilvl w:val="0"/>
          <w:numId w:val="5"/>
        </w:numPr>
        <w:ind w:left="0" w:firstLine="0"/>
        <w:jc w:val="both"/>
      </w:pPr>
      <w:r>
        <w:t>Образы народных заступников в поэме Н. А. Некрасова «Кому на Руси жить хорошо» // Литература. – 2005. - № 9. – С. 27-28.</w:t>
      </w:r>
      <w:r w:rsidR="004405E7">
        <w:t xml:space="preserve"> - </w:t>
      </w:r>
      <w:r w:rsidR="004405E7">
        <w:rPr>
          <w:lang w:val="en-US"/>
        </w:rPr>
        <w:t>URL</w:t>
      </w:r>
      <w:r w:rsidR="004405E7">
        <w:t xml:space="preserve">: </w:t>
      </w:r>
      <w:hyperlink r:id="rId40" w:history="1">
        <w:r w:rsidR="004405E7" w:rsidRPr="00537A9D">
          <w:rPr>
            <w:rStyle w:val="a3"/>
          </w:rPr>
          <w:t>https://lit.1sept.ru/article.php?ID=200500933</w:t>
        </w:r>
      </w:hyperlink>
      <w:r w:rsidR="004405E7">
        <w:t xml:space="preserve"> (дата обращения: 31.08.2021).</w:t>
      </w:r>
    </w:p>
    <w:p w:rsidR="00521876" w:rsidRPr="006074C0" w:rsidRDefault="00521876" w:rsidP="00521876">
      <w:pPr>
        <w:numPr>
          <w:ilvl w:val="0"/>
          <w:numId w:val="5"/>
        </w:numPr>
        <w:ind w:left="0" w:firstLine="0"/>
        <w:jc w:val="both"/>
      </w:pPr>
      <w:r w:rsidRPr="006074C0">
        <w:t xml:space="preserve">Соболев Л. </w:t>
      </w:r>
      <w:r>
        <w:t xml:space="preserve">Изучение русской поэзии второй половины </w:t>
      </w:r>
      <w:r>
        <w:rPr>
          <w:lang w:val="en-US"/>
        </w:rPr>
        <w:t>XIX</w:t>
      </w:r>
      <w:r>
        <w:t xml:space="preserve"> века на уроках в 10-м классе : лекция 5. </w:t>
      </w:r>
      <w:r w:rsidRPr="006074C0">
        <w:t>Поэтическое новаторство Некрасова / Л. Соболев // Литература. – 2004. - № 42. – С. 24-30.</w:t>
      </w:r>
      <w:r>
        <w:t xml:space="preserve"> – </w:t>
      </w:r>
      <w:r>
        <w:rPr>
          <w:lang w:val="en-US"/>
        </w:rPr>
        <w:t>URL</w:t>
      </w:r>
      <w:r>
        <w:t xml:space="preserve">: </w:t>
      </w:r>
      <w:hyperlink r:id="rId41" w:history="1">
        <w:r w:rsidRPr="00537A9D">
          <w:rPr>
            <w:rStyle w:val="a3"/>
          </w:rPr>
          <w:t>https://lit.1sept.ru/article.php?ID=200404209</w:t>
        </w:r>
      </w:hyperlink>
      <w:r>
        <w:t xml:space="preserve"> (дата обращения: 31.08.2021).</w:t>
      </w:r>
    </w:p>
    <w:p w:rsidR="00521876" w:rsidRPr="000D0AED" w:rsidRDefault="003B1319" w:rsidP="00521876">
      <w:pPr>
        <w:ind w:left="709"/>
        <w:jc w:val="both"/>
        <w:rPr>
          <w:i/>
        </w:rPr>
      </w:pPr>
      <w:r>
        <w:rPr>
          <w:i/>
        </w:rPr>
        <w:t>В т. ч. ф</w:t>
      </w:r>
      <w:r w:rsidR="00521876">
        <w:rPr>
          <w:i/>
        </w:rPr>
        <w:t>ольклор в поэме.</w:t>
      </w:r>
    </w:p>
    <w:p w:rsidR="00A34385" w:rsidRDefault="00354F17" w:rsidP="003B1319">
      <w:pPr>
        <w:numPr>
          <w:ilvl w:val="0"/>
          <w:numId w:val="5"/>
        </w:numPr>
        <w:ind w:left="0" w:firstLine="0"/>
        <w:jc w:val="both"/>
      </w:pPr>
      <w:r>
        <w:t>Горбатова Т. «М</w:t>
      </w:r>
      <w:r>
        <w:rPr>
          <w:lang w:val="en-US"/>
        </w:rPr>
        <w:t>i</w:t>
      </w:r>
      <w:r>
        <w:t>ръ» в поэме Н. А. Некрасова «Кому на Руси жить хорошо» / Т. Горбатова // Литература. – 2001. - № 37. – С. 4.</w:t>
      </w:r>
      <w:r w:rsidR="003B1319">
        <w:t xml:space="preserve"> – </w:t>
      </w:r>
      <w:r w:rsidR="003B1319">
        <w:rPr>
          <w:lang w:val="en-US"/>
        </w:rPr>
        <w:t>URL</w:t>
      </w:r>
      <w:r w:rsidR="003B1319">
        <w:t xml:space="preserve">: </w:t>
      </w:r>
      <w:hyperlink r:id="rId42" w:history="1">
        <w:r w:rsidR="003B1319" w:rsidRPr="00537A9D">
          <w:rPr>
            <w:rStyle w:val="a3"/>
          </w:rPr>
          <w:t>https://lit.1sept.ru/article.php?ID=200103704</w:t>
        </w:r>
      </w:hyperlink>
      <w:r w:rsidR="003B1319">
        <w:t xml:space="preserve"> (дата обращения: 31.08.2021).</w:t>
      </w:r>
    </w:p>
    <w:p w:rsidR="003B1319" w:rsidRDefault="00453B34" w:rsidP="002D0050">
      <w:pPr>
        <w:numPr>
          <w:ilvl w:val="0"/>
          <w:numId w:val="5"/>
        </w:numPr>
        <w:ind w:left="0" w:firstLine="0"/>
        <w:jc w:val="both"/>
      </w:pPr>
      <w:r>
        <w:t>Горбатова Т. Народные заступники : «Кому на Руси жить хорошо» / Т. Горбат</w:t>
      </w:r>
      <w:r w:rsidR="00183541">
        <w:t>ова // Литература. – 2001. - № 9</w:t>
      </w:r>
      <w:r>
        <w:t xml:space="preserve">. – С. </w:t>
      </w:r>
      <w:r w:rsidR="00183541">
        <w:t>1-3</w:t>
      </w:r>
      <w:r>
        <w:t>.</w:t>
      </w:r>
      <w:r w:rsidR="003B1319">
        <w:t xml:space="preserve"> – </w:t>
      </w:r>
      <w:r w:rsidR="003B1319">
        <w:rPr>
          <w:lang w:val="en-US"/>
        </w:rPr>
        <w:t>URL</w:t>
      </w:r>
      <w:r w:rsidR="003B1319">
        <w:t>:</w:t>
      </w:r>
      <w:r w:rsidR="002D0050">
        <w:t xml:space="preserve"> </w:t>
      </w:r>
      <w:hyperlink r:id="rId43" w:history="1">
        <w:r w:rsidR="002D0050" w:rsidRPr="00537A9D">
          <w:rPr>
            <w:rStyle w:val="a3"/>
          </w:rPr>
          <w:t>https://lit.1sept.ru/article.php?ID=200100901</w:t>
        </w:r>
      </w:hyperlink>
      <w:r w:rsidR="002D0050">
        <w:t xml:space="preserve"> </w:t>
      </w:r>
      <w:r w:rsidR="003B1319">
        <w:t xml:space="preserve"> (дата обращения: 31.08.2021).</w:t>
      </w:r>
    </w:p>
    <w:p w:rsidR="00183541" w:rsidRDefault="00183541" w:rsidP="0095376C">
      <w:pPr>
        <w:jc w:val="both"/>
      </w:pPr>
    </w:p>
    <w:p w:rsidR="00A324EB" w:rsidRDefault="00A324EB" w:rsidP="00A324EB">
      <w:pPr>
        <w:ind w:firstLine="708"/>
        <w:jc w:val="right"/>
        <w:rPr>
          <w:b/>
          <w:i/>
        </w:rPr>
      </w:pPr>
      <w:r w:rsidRPr="00272A56">
        <w:rPr>
          <w:b/>
          <w:i/>
        </w:rPr>
        <w:t>«</w:t>
      </w:r>
      <w:r>
        <w:rPr>
          <w:b/>
          <w:i/>
        </w:rPr>
        <w:t>Коробейники»</w:t>
      </w:r>
      <w:r w:rsidR="002751E3">
        <w:rPr>
          <w:b/>
          <w:i/>
        </w:rPr>
        <w:t>, поэма</w:t>
      </w:r>
    </w:p>
    <w:p w:rsidR="00A324EB" w:rsidRDefault="00A324EB" w:rsidP="00A324EB">
      <w:pPr>
        <w:ind w:firstLine="708"/>
        <w:jc w:val="right"/>
        <w:rPr>
          <w:b/>
          <w:i/>
        </w:rPr>
      </w:pPr>
    </w:p>
    <w:p w:rsidR="00A324EB" w:rsidRPr="00937927" w:rsidRDefault="00A324EB" w:rsidP="00BF293C">
      <w:pPr>
        <w:numPr>
          <w:ilvl w:val="0"/>
          <w:numId w:val="5"/>
        </w:numPr>
        <w:ind w:left="0" w:firstLine="0"/>
        <w:jc w:val="both"/>
      </w:pPr>
      <w:r w:rsidRPr="00937927">
        <w:t>Бочков В. Н. "Скажи: которая Татьяна?" : образы и прототипы в русской литературе / В. Н. Бочков. - Москва : Современник, 1990. - 31</w:t>
      </w:r>
      <w:r w:rsidR="00937927" w:rsidRPr="00937927">
        <w:t>8</w:t>
      </w:r>
      <w:r w:rsidRPr="00937927">
        <w:t xml:space="preserve"> с. - ISBN 5-270-00957-9</w:t>
      </w:r>
      <w:r w:rsidR="00BF293C" w:rsidRPr="00937927">
        <w:t>.</w:t>
      </w:r>
    </w:p>
    <w:p w:rsidR="00BF293C" w:rsidRPr="00937927" w:rsidRDefault="00BF293C" w:rsidP="00B32FA6">
      <w:pPr>
        <w:ind w:left="709"/>
        <w:jc w:val="both"/>
      </w:pPr>
      <w:r w:rsidRPr="00937927">
        <w:lastRenderedPageBreak/>
        <w:t xml:space="preserve">Из содерж.: Шодский охотник. – С. </w:t>
      </w:r>
      <w:r w:rsidR="00B32FA6" w:rsidRPr="00937927">
        <w:t>144-158.</w:t>
      </w:r>
    </w:p>
    <w:p w:rsidR="00BF293C" w:rsidRPr="000B6445" w:rsidRDefault="007B014F" w:rsidP="000B6445">
      <w:pPr>
        <w:ind w:left="709"/>
        <w:jc w:val="both"/>
        <w:rPr>
          <w:i/>
        </w:rPr>
      </w:pPr>
      <w:r w:rsidRPr="000B6445">
        <w:rPr>
          <w:i/>
        </w:rPr>
        <w:t xml:space="preserve">Н. А. Некрасов посвятил поэму </w:t>
      </w:r>
      <w:r w:rsidR="000B6445" w:rsidRPr="000B6445">
        <w:rPr>
          <w:i/>
        </w:rPr>
        <w:t xml:space="preserve"> крестьянину деревни Шоды Костромской губернии</w:t>
      </w:r>
      <w:r w:rsidR="00B26E83">
        <w:rPr>
          <w:i/>
        </w:rPr>
        <w:t>, охотнику</w:t>
      </w:r>
      <w:r w:rsidR="000B6445" w:rsidRPr="000B6445">
        <w:rPr>
          <w:i/>
        </w:rPr>
        <w:t xml:space="preserve"> – Гавриле Яковлевичу Захарову.</w:t>
      </w:r>
      <w:r w:rsidR="002C33E3">
        <w:rPr>
          <w:i/>
        </w:rPr>
        <w:t xml:space="preserve"> Именно он рассказал поэту историю, положенную в основу «Коробейников».</w:t>
      </w:r>
    </w:p>
    <w:p w:rsidR="0012694D" w:rsidRDefault="0012694D" w:rsidP="00356595">
      <w:pPr>
        <w:ind w:firstLine="708"/>
        <w:jc w:val="right"/>
        <w:rPr>
          <w:b/>
          <w:i/>
        </w:rPr>
      </w:pPr>
    </w:p>
    <w:p w:rsidR="00356595" w:rsidRDefault="00356595" w:rsidP="00356595">
      <w:pPr>
        <w:ind w:firstLine="708"/>
        <w:jc w:val="right"/>
        <w:rPr>
          <w:b/>
          <w:i/>
        </w:rPr>
      </w:pPr>
      <w:r w:rsidRPr="00272A56">
        <w:rPr>
          <w:b/>
          <w:i/>
        </w:rPr>
        <w:t>«</w:t>
      </w:r>
      <w:r>
        <w:rPr>
          <w:b/>
          <w:i/>
        </w:rPr>
        <w:t>Мороз, Красный нос»</w:t>
      </w:r>
      <w:r w:rsidR="002751E3">
        <w:rPr>
          <w:b/>
          <w:i/>
        </w:rPr>
        <w:t>, поэма</w:t>
      </w:r>
    </w:p>
    <w:p w:rsidR="00356595" w:rsidRDefault="00356595" w:rsidP="00356595">
      <w:pPr>
        <w:ind w:firstLine="708"/>
        <w:jc w:val="right"/>
        <w:rPr>
          <w:b/>
          <w:i/>
        </w:rPr>
      </w:pPr>
    </w:p>
    <w:p w:rsidR="00356595" w:rsidRDefault="0082365D" w:rsidP="0082365D">
      <w:pPr>
        <w:numPr>
          <w:ilvl w:val="0"/>
          <w:numId w:val="5"/>
        </w:numPr>
        <w:ind w:left="0" w:firstLine="0"/>
        <w:jc w:val="both"/>
      </w:pPr>
      <w:r>
        <w:t>*</w:t>
      </w:r>
      <w:r w:rsidR="00356595">
        <w:t>Мельник В. И. Божий Промысел вершит людские судьбы : поэма Некрасова "Мороз, Красный нос" / В</w:t>
      </w:r>
      <w:r>
        <w:t>.</w:t>
      </w:r>
      <w:r w:rsidR="00356595">
        <w:t xml:space="preserve"> И</w:t>
      </w:r>
      <w:r>
        <w:t>.</w:t>
      </w:r>
      <w:r w:rsidR="00356595">
        <w:t xml:space="preserve"> Мельник // Библиотечное дело. - 2019. - № 19. - С. 8-10</w:t>
      </w:r>
      <w:r>
        <w:t xml:space="preserve">. – </w:t>
      </w:r>
      <w:r>
        <w:rPr>
          <w:lang w:val="en-US"/>
        </w:rPr>
        <w:t>URL</w:t>
      </w:r>
      <w:r>
        <w:t xml:space="preserve">: </w:t>
      </w:r>
      <w:hyperlink r:id="rId44" w:history="1">
        <w:r w:rsidRPr="0076602C">
          <w:rPr>
            <w:rStyle w:val="a3"/>
          </w:rPr>
          <w:t>https://dlib.eastview.com/browse/doc/56185197</w:t>
        </w:r>
      </w:hyperlink>
      <w:r>
        <w:t xml:space="preserve"> (дата обращения: 27.08.2021). – Режим доступа: БД «ИВИС».</w:t>
      </w:r>
    </w:p>
    <w:p w:rsidR="00356595" w:rsidRDefault="00356595" w:rsidP="00CF31FD">
      <w:pPr>
        <w:ind w:firstLine="708"/>
        <w:jc w:val="right"/>
        <w:rPr>
          <w:b/>
          <w:i/>
        </w:rPr>
      </w:pPr>
    </w:p>
    <w:p w:rsidR="00732BCC" w:rsidRPr="009333E6" w:rsidRDefault="00732BCC" w:rsidP="00732BCC">
      <w:pPr>
        <w:ind w:firstLine="708"/>
        <w:jc w:val="right"/>
        <w:rPr>
          <w:b/>
          <w:i/>
        </w:rPr>
      </w:pPr>
      <w:r w:rsidRPr="009333E6">
        <w:rPr>
          <w:b/>
          <w:i/>
        </w:rPr>
        <w:t>«О погоде»</w:t>
      </w:r>
    </w:p>
    <w:p w:rsidR="00732BCC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 xml:space="preserve">*Монахов С. И. Поэтика дисгармонической неточности : цикл сатир Н. А. Некрасова "О погоде" / С. И. Монахов // Русская литература. - 2017. - № 2. - С. 30-39. - </w:t>
      </w:r>
      <w:r>
        <w:rPr>
          <w:lang w:val="en-US"/>
        </w:rPr>
        <w:t>URL</w:t>
      </w:r>
      <w:r>
        <w:t xml:space="preserve">: </w:t>
      </w:r>
      <w:hyperlink r:id="rId45" w:history="1">
        <w:r w:rsidRPr="0076602C">
          <w:rPr>
            <w:rStyle w:val="a3"/>
          </w:rPr>
          <w:t>https://dlib.eastview.com/browse/doc/48854039</w:t>
        </w:r>
      </w:hyperlink>
      <w:r>
        <w:t xml:space="preserve"> (дата обращения: 27.08.2021). – Режим доступа: БД «ИВИС».</w:t>
      </w: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 xml:space="preserve">Машевский А. Цикл «О погоде» Н. А. Некрасова / А. Машевский // Литература. – 2002. - № 40. – С. 8-9. - </w:t>
      </w:r>
      <w:r>
        <w:rPr>
          <w:lang w:val="en-US"/>
        </w:rPr>
        <w:t>URL</w:t>
      </w:r>
      <w:r>
        <w:t xml:space="preserve">: </w:t>
      </w:r>
      <w:hyperlink r:id="rId46" w:history="1">
        <w:r w:rsidRPr="00537A9D">
          <w:rPr>
            <w:rStyle w:val="a3"/>
          </w:rPr>
          <w:t>https://lit.1sept.ru/article.php?ID=200204005</w:t>
        </w:r>
      </w:hyperlink>
      <w:r>
        <w:t xml:space="preserve"> (дата обращения: 31.08.2021).</w:t>
      </w:r>
    </w:p>
    <w:p w:rsidR="00732BCC" w:rsidRPr="009333E6" w:rsidRDefault="00732BCC" w:rsidP="00732BCC">
      <w:pPr>
        <w:ind w:firstLine="708"/>
        <w:jc w:val="right"/>
        <w:rPr>
          <w:b/>
          <w:i/>
        </w:rPr>
      </w:pPr>
      <w:r w:rsidRPr="009333E6">
        <w:rPr>
          <w:b/>
          <w:i/>
        </w:rPr>
        <w:t>«Огородник»</w:t>
      </w:r>
    </w:p>
    <w:p w:rsidR="00732BCC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>Бочков В. Н. "Скажи: которая Татьяна?" : образы и прототипы в русской литературе / В. Н. Бочков. - Москва : Современник, 1990. - 316 с. - ISBN 5-270-00957-9.</w:t>
      </w:r>
    </w:p>
    <w:p w:rsidR="00732BCC" w:rsidRDefault="00732BCC" w:rsidP="00732BCC">
      <w:pPr>
        <w:ind w:left="709"/>
        <w:jc w:val="both"/>
      </w:pPr>
      <w:r>
        <w:t>Из содерж.: «Огородник». – С. 130-143.</w:t>
      </w:r>
    </w:p>
    <w:p w:rsidR="00732BCC" w:rsidRDefault="00732BCC" w:rsidP="00732BCC">
      <w:pPr>
        <w:ind w:firstLine="708"/>
        <w:jc w:val="right"/>
        <w:rPr>
          <w:b/>
          <w:i/>
          <w:color w:val="00B050"/>
        </w:rPr>
      </w:pPr>
    </w:p>
    <w:p w:rsidR="00732BCC" w:rsidRPr="009333E6" w:rsidRDefault="00732BCC" w:rsidP="00732BCC">
      <w:pPr>
        <w:ind w:firstLine="708"/>
        <w:jc w:val="right"/>
        <w:rPr>
          <w:b/>
          <w:i/>
        </w:rPr>
      </w:pPr>
      <w:r w:rsidRPr="009333E6">
        <w:rPr>
          <w:b/>
          <w:i/>
        </w:rPr>
        <w:t>«Памяти Асенковой»</w:t>
      </w:r>
    </w:p>
    <w:p w:rsidR="00732BCC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 xml:space="preserve">*Никульцева В. В. Вопль отчаяния или гневный протест? : (стихотворение Н. А. Некрасова "Памяти Асенковой") / В. В. </w:t>
      </w:r>
      <w:r>
        <w:lastRenderedPageBreak/>
        <w:t xml:space="preserve">Никульцева // Русский язык в школе. - 2012. - № 1. - С. 43-49. – </w:t>
      </w:r>
      <w:r>
        <w:rPr>
          <w:lang w:val="en-US"/>
        </w:rPr>
        <w:t>URL</w:t>
      </w:r>
      <w:r>
        <w:t xml:space="preserve">: </w:t>
      </w:r>
      <w:hyperlink r:id="rId47" w:history="1">
        <w:r w:rsidRPr="0076602C">
          <w:rPr>
            <w:rStyle w:val="a3"/>
          </w:rPr>
          <w:t>https://www.elibrary.ru/item.asp?id=17724478</w:t>
        </w:r>
      </w:hyperlink>
      <w:r>
        <w:t xml:space="preserve"> (дата обращения: 27.08.2021). – Режим доступа: Научная электронная библиотека </w:t>
      </w:r>
      <w:r>
        <w:rPr>
          <w:lang w:val="en-US"/>
        </w:rPr>
        <w:t>eLIBRARY</w:t>
      </w:r>
      <w:r>
        <w:t>.</w:t>
      </w:r>
      <w:r>
        <w:rPr>
          <w:lang w:val="en-US"/>
        </w:rPr>
        <w:t>RU</w:t>
      </w:r>
      <w:r>
        <w:t>.</w:t>
      </w:r>
    </w:p>
    <w:p w:rsidR="00732BCC" w:rsidRDefault="00732BCC" w:rsidP="00732BCC">
      <w:pPr>
        <w:ind w:firstLine="708"/>
        <w:jc w:val="right"/>
        <w:rPr>
          <w:b/>
          <w:i/>
          <w:color w:val="00B050"/>
        </w:rPr>
      </w:pPr>
    </w:p>
    <w:p w:rsidR="00732BCC" w:rsidRPr="009333E6" w:rsidRDefault="00732BCC" w:rsidP="00732BCC">
      <w:pPr>
        <w:ind w:firstLine="708"/>
        <w:jc w:val="right"/>
        <w:rPr>
          <w:b/>
          <w:i/>
        </w:rPr>
      </w:pPr>
      <w:r w:rsidRPr="009333E6">
        <w:rPr>
          <w:b/>
          <w:i/>
        </w:rPr>
        <w:t>«Панаевский цикл»</w:t>
      </w:r>
    </w:p>
    <w:p w:rsidR="00732BCC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>Мадер Р. «Да, наша жизнь текла мятежно, полна тревог, полна утрат…» : «Панаевский цикл» Н. А. Некрасова : 10 класс / Р. Мадер // Литература в школе. – 2004. - № 8. – С. 23-27.</w:t>
      </w:r>
    </w:p>
    <w:p w:rsidR="00732BCC" w:rsidRDefault="00732BCC" w:rsidP="00732BCC">
      <w:pPr>
        <w:ind w:left="708"/>
        <w:jc w:val="both"/>
      </w:pPr>
    </w:p>
    <w:p w:rsidR="00732BCC" w:rsidRPr="009333E6" w:rsidRDefault="00732BCC" w:rsidP="00732BCC">
      <w:pPr>
        <w:ind w:firstLine="708"/>
        <w:jc w:val="right"/>
        <w:rPr>
          <w:b/>
          <w:i/>
        </w:rPr>
      </w:pPr>
      <w:r w:rsidRPr="009333E6">
        <w:rPr>
          <w:b/>
          <w:i/>
        </w:rPr>
        <w:t>«Последние элегии»</w:t>
      </w:r>
    </w:p>
    <w:p w:rsidR="00732BCC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 xml:space="preserve">Лотман Ю. М. О поэтах и поэзии : анализ поэтического текста, статьи и исследования, заметки, рецензии, выступления / Ю. М. Лотман. – Санкт-Петербург : Искусство – СПБ, 1996. – 848 с. – </w:t>
      </w:r>
      <w:r w:rsidRPr="001243AE">
        <w:t>ISBN</w:t>
      </w:r>
      <w:r>
        <w:t xml:space="preserve"> 5-210-01487-8.</w:t>
      </w:r>
    </w:p>
    <w:p w:rsidR="00732BCC" w:rsidRDefault="00732BCC" w:rsidP="00732BCC">
      <w:pPr>
        <w:ind w:left="708"/>
        <w:jc w:val="both"/>
      </w:pPr>
      <w:r>
        <w:t>Из содерж.: Н. А. Некрасов. Последние элегии. – С. 194-203.</w:t>
      </w:r>
    </w:p>
    <w:p w:rsidR="00732BCC" w:rsidRPr="007523EF" w:rsidRDefault="00732BCC" w:rsidP="00732BCC">
      <w:pPr>
        <w:ind w:left="708"/>
        <w:jc w:val="both"/>
        <w:rPr>
          <w:i/>
        </w:rPr>
      </w:pPr>
      <w:r w:rsidRPr="007523EF">
        <w:rPr>
          <w:i/>
        </w:rPr>
        <w:t>Анализ стихотворного цикла.</w:t>
      </w:r>
    </w:p>
    <w:p w:rsidR="00732BCC" w:rsidRDefault="00732BCC" w:rsidP="00732BCC">
      <w:pPr>
        <w:ind w:left="708"/>
        <w:jc w:val="both"/>
      </w:pPr>
    </w:p>
    <w:p w:rsidR="00732BCC" w:rsidRPr="009333E6" w:rsidRDefault="00732BCC" w:rsidP="00732BCC">
      <w:pPr>
        <w:ind w:firstLine="708"/>
        <w:jc w:val="right"/>
        <w:rPr>
          <w:b/>
          <w:i/>
        </w:rPr>
      </w:pPr>
      <w:r w:rsidRPr="009333E6">
        <w:rPr>
          <w:b/>
          <w:i/>
        </w:rPr>
        <w:t>«Поэт и гражданин»</w:t>
      </w:r>
    </w:p>
    <w:p w:rsidR="00732BCC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>Гапоненко П. А. О «Поэте и гражданине» Н. А. Некрасова / П. А. Гапоненко // Литература в школе. – 2007. - № 6. – С. 47.</w:t>
      </w:r>
    </w:p>
    <w:p w:rsidR="00732BCC" w:rsidRDefault="00732BCC" w:rsidP="00732BCC">
      <w:pPr>
        <w:ind w:firstLine="708"/>
        <w:jc w:val="right"/>
        <w:rPr>
          <w:b/>
          <w:i/>
        </w:rPr>
      </w:pPr>
    </w:p>
    <w:p w:rsidR="00732BCC" w:rsidRPr="009333E6" w:rsidRDefault="00732BCC" w:rsidP="00732BCC">
      <w:pPr>
        <w:ind w:firstLine="708"/>
        <w:jc w:val="right"/>
        <w:rPr>
          <w:b/>
          <w:i/>
        </w:rPr>
      </w:pPr>
      <w:r w:rsidRPr="009333E6">
        <w:rPr>
          <w:b/>
          <w:i/>
        </w:rPr>
        <w:t>«Пророк»</w:t>
      </w:r>
    </w:p>
    <w:p w:rsidR="00732BCC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 xml:space="preserve">*Березкин А. М. Сакральные коннотации в семантике поэтического образа : "Пророк" Н. А. Некрасова / А. М. Березкин // Русская литература. - 2014. - № 2. - С. 229-241. – </w:t>
      </w:r>
      <w:r>
        <w:rPr>
          <w:lang w:val="en-US"/>
        </w:rPr>
        <w:t>URL</w:t>
      </w:r>
      <w:r>
        <w:t xml:space="preserve">: </w:t>
      </w:r>
      <w:hyperlink r:id="rId48" w:history="1">
        <w:r w:rsidRPr="0076602C">
          <w:rPr>
            <w:rStyle w:val="a3"/>
          </w:rPr>
          <w:t>https://dlib.eastview.com/browse/doc/42207503</w:t>
        </w:r>
      </w:hyperlink>
      <w:r>
        <w:t xml:space="preserve"> (дата обращения: 27.08.2021). – Режим доступа: БД «ИВИС».</w:t>
      </w: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>Шанский Н. М. Гимн гуманизму : о стихотворении Н. А. Некрасова «Пророк» / Н. М. Шанский // Русский язык в школе. – 2001. - № 6. – С. 48-52.</w:t>
      </w:r>
    </w:p>
    <w:p w:rsidR="00732BCC" w:rsidRPr="009333E6" w:rsidRDefault="00732BCC" w:rsidP="00732BCC">
      <w:pPr>
        <w:ind w:firstLine="708"/>
        <w:jc w:val="right"/>
        <w:rPr>
          <w:b/>
          <w:i/>
        </w:rPr>
      </w:pPr>
      <w:r w:rsidRPr="009333E6">
        <w:rPr>
          <w:b/>
          <w:i/>
        </w:rPr>
        <w:lastRenderedPageBreak/>
        <w:t>«Родина»</w:t>
      </w:r>
    </w:p>
    <w:p w:rsidR="00732BCC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>Влащенко В. И. «Жестокая дума» Некрасова : современная интерпретация стихотворения "Родина" / В. И. Влащенко // Литература в школе. – 2001. - № 6. – С. 2-8.</w:t>
      </w:r>
    </w:p>
    <w:p w:rsidR="00732BCC" w:rsidRDefault="00732BCC" w:rsidP="00CF31FD">
      <w:pPr>
        <w:ind w:firstLine="708"/>
        <w:jc w:val="right"/>
        <w:rPr>
          <w:b/>
          <w:i/>
        </w:rPr>
      </w:pPr>
    </w:p>
    <w:p w:rsidR="00732BCC" w:rsidRDefault="00732BCC" w:rsidP="00CF31FD">
      <w:pPr>
        <w:ind w:firstLine="708"/>
        <w:jc w:val="right"/>
        <w:rPr>
          <w:b/>
          <w:i/>
        </w:rPr>
      </w:pPr>
    </w:p>
    <w:p w:rsidR="00CF31FD" w:rsidRPr="00CF31FD" w:rsidRDefault="00CF31FD" w:rsidP="00CF31FD">
      <w:pPr>
        <w:ind w:firstLine="708"/>
        <w:jc w:val="right"/>
        <w:rPr>
          <w:b/>
          <w:i/>
        </w:rPr>
      </w:pPr>
      <w:r w:rsidRPr="00CF31FD">
        <w:rPr>
          <w:b/>
          <w:i/>
        </w:rPr>
        <w:t>«Русские женщины»</w:t>
      </w:r>
      <w:r w:rsidR="002751E3">
        <w:rPr>
          <w:b/>
          <w:i/>
        </w:rPr>
        <w:t>, поэма</w:t>
      </w:r>
    </w:p>
    <w:p w:rsidR="00CF31FD" w:rsidRDefault="00CF31FD" w:rsidP="00CF31FD">
      <w:pPr>
        <w:ind w:firstLine="708"/>
        <w:jc w:val="right"/>
        <w:rPr>
          <w:b/>
          <w:i/>
        </w:rPr>
      </w:pPr>
    </w:p>
    <w:p w:rsidR="00CF31FD" w:rsidRDefault="00304029" w:rsidP="00CF31FD">
      <w:pPr>
        <w:numPr>
          <w:ilvl w:val="0"/>
          <w:numId w:val="5"/>
        </w:numPr>
        <w:ind w:left="0" w:firstLine="0"/>
        <w:jc w:val="both"/>
      </w:pPr>
      <w:r>
        <w:t>Грачева И. В. Художественное своеобразие поэмы Н. А. Некрасова «Русские женщины» / И. В. Грачева // Литература в школе. – 2007. - № 6. – С. 20-23.</w:t>
      </w:r>
    </w:p>
    <w:p w:rsidR="00267DEF" w:rsidRPr="00267DEF" w:rsidRDefault="00267DEF" w:rsidP="00267DEF">
      <w:pPr>
        <w:ind w:firstLine="708"/>
        <w:jc w:val="right"/>
        <w:rPr>
          <w:b/>
          <w:i/>
        </w:rPr>
      </w:pPr>
      <w:r w:rsidRPr="00267DEF">
        <w:rPr>
          <w:b/>
          <w:i/>
        </w:rPr>
        <w:t>«Современники»</w:t>
      </w:r>
      <w:r w:rsidR="002751E3">
        <w:rPr>
          <w:b/>
          <w:i/>
        </w:rPr>
        <w:t>, поэма</w:t>
      </w:r>
    </w:p>
    <w:p w:rsidR="00267DEF" w:rsidRDefault="00267DEF" w:rsidP="00267DEF">
      <w:pPr>
        <w:ind w:firstLine="708"/>
        <w:jc w:val="right"/>
        <w:rPr>
          <w:b/>
          <w:i/>
        </w:rPr>
      </w:pPr>
    </w:p>
    <w:p w:rsidR="00267DEF" w:rsidRDefault="00A22F99" w:rsidP="00811543">
      <w:pPr>
        <w:numPr>
          <w:ilvl w:val="0"/>
          <w:numId w:val="5"/>
        </w:numPr>
        <w:ind w:left="0" w:firstLine="0"/>
        <w:jc w:val="both"/>
      </w:pPr>
      <w:r>
        <w:t>*</w:t>
      </w:r>
      <w:r w:rsidR="00982E00">
        <w:t>Мандель Б. Поэма Н. А. Некрасова «Современники» : не прочитать ли заново? / Б. Мандель // Вопросы литературы. – 2004. – № 2. – С. 346-355</w:t>
      </w:r>
      <w:r w:rsidR="000D0AFE">
        <w:t xml:space="preserve">. </w:t>
      </w:r>
      <w:r>
        <w:t xml:space="preserve">– </w:t>
      </w:r>
      <w:r w:rsidRPr="00F02D3F">
        <w:rPr>
          <w:lang w:val="en-US"/>
        </w:rPr>
        <w:t>URL</w:t>
      </w:r>
      <w:r w:rsidRPr="00F02D3F">
        <w:t>:</w:t>
      </w:r>
      <w:r>
        <w:t xml:space="preserve"> </w:t>
      </w:r>
      <w:hyperlink r:id="rId49" w:history="1">
        <w:r w:rsidRPr="00E852B6">
          <w:rPr>
            <w:rStyle w:val="a3"/>
          </w:rPr>
          <w:t>https://dlib.eastview.com/browse/doc/6382557</w:t>
        </w:r>
      </w:hyperlink>
      <w:r>
        <w:t xml:space="preserve"> (дата обращения: 26.08.2021). -</w:t>
      </w:r>
      <w:r w:rsidRPr="00F02D3F">
        <w:tab/>
        <w:t>Режим доступа: БД «ИВИС».</w:t>
      </w:r>
    </w:p>
    <w:p w:rsidR="00732BCC" w:rsidRPr="009333E6" w:rsidRDefault="00732BCC" w:rsidP="00732BCC">
      <w:pPr>
        <w:ind w:firstLine="708"/>
        <w:jc w:val="right"/>
        <w:rPr>
          <w:b/>
          <w:i/>
        </w:rPr>
      </w:pPr>
      <w:r w:rsidRPr="009333E6">
        <w:rPr>
          <w:b/>
          <w:i/>
        </w:rPr>
        <w:t>«Сон»</w:t>
      </w:r>
    </w:p>
    <w:p w:rsidR="00732BCC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 xml:space="preserve">*Грязнова А. Т. Неизвестный Некрасов : лингвопоэтический анализ стихотворения Н. А. Некрасова «Сон» / А. Т. Грязнова // Русский язык в школе. – 2008. - № 1. – С. 51-54. – Электронная копия доступна на сайте «Научная электронная библиотека </w:t>
      </w:r>
      <w:r>
        <w:rPr>
          <w:lang w:val="en-US"/>
        </w:rPr>
        <w:t>eLIBRARY</w:t>
      </w:r>
      <w:r w:rsidRPr="00454379">
        <w:t>.</w:t>
      </w:r>
      <w:r>
        <w:rPr>
          <w:lang w:val="en-US"/>
        </w:rPr>
        <w:t>RU</w:t>
      </w:r>
      <w:r>
        <w:t xml:space="preserve">». – </w:t>
      </w:r>
      <w:r>
        <w:rPr>
          <w:lang w:val="en-US"/>
        </w:rPr>
        <w:t>URL</w:t>
      </w:r>
      <w:r>
        <w:t xml:space="preserve">: </w:t>
      </w:r>
      <w:hyperlink r:id="rId50" w:history="1">
        <w:r w:rsidRPr="0076602C">
          <w:rPr>
            <w:rStyle w:val="a3"/>
          </w:rPr>
          <w:t>https://www.elibrary.ru/item.asp?id=11785211</w:t>
        </w:r>
      </w:hyperlink>
      <w:r>
        <w:t xml:space="preserve"> (дата обращения: 27.08.2021). – Режим доступа: Научная электронная библиотека </w:t>
      </w:r>
      <w:r>
        <w:rPr>
          <w:lang w:val="en-US"/>
        </w:rPr>
        <w:t>eLIBRARY</w:t>
      </w:r>
      <w:r w:rsidRPr="00454379">
        <w:t>.</w:t>
      </w:r>
      <w:r>
        <w:rPr>
          <w:lang w:val="en-US"/>
        </w:rPr>
        <w:t>RU</w:t>
      </w:r>
      <w:r>
        <w:t>.</w:t>
      </w:r>
    </w:p>
    <w:p w:rsidR="00732BCC" w:rsidRDefault="00732BCC" w:rsidP="00732BCC">
      <w:pPr>
        <w:ind w:firstLine="708"/>
        <w:jc w:val="right"/>
        <w:rPr>
          <w:b/>
          <w:i/>
          <w:color w:val="00B050"/>
        </w:rPr>
      </w:pPr>
    </w:p>
    <w:p w:rsidR="00732BCC" w:rsidRPr="009333E6" w:rsidRDefault="00732BCC" w:rsidP="00732BCC">
      <w:pPr>
        <w:ind w:firstLine="708"/>
        <w:jc w:val="right"/>
        <w:rPr>
          <w:b/>
          <w:i/>
        </w:rPr>
      </w:pPr>
      <w:r w:rsidRPr="009333E6">
        <w:rPr>
          <w:b/>
          <w:i/>
        </w:rPr>
        <w:t>«Тройка»</w:t>
      </w:r>
    </w:p>
    <w:p w:rsidR="00732BCC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 xml:space="preserve">Зарубина О. В. Стихотворение Н. А. Некрасова «Тройка» : 10 класс / О. В. Зарубина // Литература в школе. – 2013. - № 6. – С. 42-43. </w:t>
      </w:r>
    </w:p>
    <w:p w:rsidR="00732BCC" w:rsidRPr="009333E6" w:rsidRDefault="0012694D" w:rsidP="00732BCC">
      <w:pPr>
        <w:ind w:firstLine="708"/>
        <w:jc w:val="right"/>
        <w:rPr>
          <w:b/>
          <w:i/>
        </w:rPr>
      </w:pPr>
      <w:r>
        <w:rPr>
          <w:b/>
          <w:i/>
        </w:rPr>
        <w:br w:type="page"/>
      </w:r>
      <w:r w:rsidR="00732BCC" w:rsidRPr="009333E6">
        <w:rPr>
          <w:b/>
          <w:i/>
        </w:rPr>
        <w:lastRenderedPageBreak/>
        <w:t>«Элегия»</w:t>
      </w:r>
    </w:p>
    <w:p w:rsidR="00732BCC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>Семанова М. Л. Творческая история произведений русских писателей : книга для учителя / М. Л. Семанова. - Москва : Просвещение, 1990. - 190 с. - ISBN 5-09-002607-6.</w:t>
      </w:r>
    </w:p>
    <w:p w:rsidR="00732BCC" w:rsidRDefault="00732BCC" w:rsidP="00732BCC">
      <w:pPr>
        <w:ind w:left="709"/>
        <w:jc w:val="both"/>
      </w:pPr>
      <w:r>
        <w:t>Из содерж.: «Элегия» Н. А. Некрасова. – С. 119-133.</w:t>
      </w:r>
    </w:p>
    <w:p w:rsidR="008378D3" w:rsidRDefault="008378D3" w:rsidP="00732BCC">
      <w:pPr>
        <w:jc w:val="center"/>
      </w:pPr>
    </w:p>
    <w:p w:rsidR="00732BCC" w:rsidRDefault="00732BCC" w:rsidP="00732BCC">
      <w:pPr>
        <w:jc w:val="center"/>
      </w:pPr>
      <w:r>
        <w:t>* * *</w:t>
      </w:r>
    </w:p>
    <w:p w:rsidR="00732BCC" w:rsidRDefault="00732BCC" w:rsidP="00732BCC">
      <w:pPr>
        <w:jc w:val="center"/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 xml:space="preserve">Крайнев К. Стихотворение Н. А. Некрасова «Элегия» : восприятие, истолкование, оценка / К. Крайнев // Литература. – 2004. - № 14. – С. 27-28. - </w:t>
      </w:r>
      <w:r>
        <w:rPr>
          <w:lang w:val="en-US"/>
        </w:rPr>
        <w:t>URL</w:t>
      </w:r>
      <w:r>
        <w:t xml:space="preserve">: </w:t>
      </w:r>
      <w:hyperlink r:id="rId51" w:history="1">
        <w:r w:rsidRPr="00537A9D">
          <w:rPr>
            <w:rStyle w:val="a3"/>
          </w:rPr>
          <w:t>https://lit.1sept.ru/article.php?ID=200401412</w:t>
        </w:r>
      </w:hyperlink>
      <w:r>
        <w:t xml:space="preserve"> (дата обращения: 27.08.2021).</w:t>
      </w: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>Морар В. А. Стихотворение Н. А. Некрасова «Элегия» : опыт анализа : 10 класс / В. А. Морар // Литература в школе. – 2001. - № 1. – С. 26-29.</w:t>
      </w:r>
    </w:p>
    <w:p w:rsidR="00732BCC" w:rsidRDefault="00732BCC" w:rsidP="00732BCC">
      <w:pPr>
        <w:ind w:firstLine="708"/>
        <w:jc w:val="right"/>
        <w:rPr>
          <w:b/>
          <w:i/>
          <w:color w:val="00B050"/>
        </w:rPr>
      </w:pPr>
    </w:p>
    <w:p w:rsidR="00732BCC" w:rsidRPr="009333E6" w:rsidRDefault="00732BCC" w:rsidP="00732BCC">
      <w:pPr>
        <w:ind w:firstLine="708"/>
        <w:jc w:val="right"/>
        <w:rPr>
          <w:b/>
          <w:i/>
        </w:rPr>
      </w:pPr>
      <w:r w:rsidRPr="009333E6">
        <w:rPr>
          <w:b/>
          <w:i/>
        </w:rPr>
        <w:t>«Я за то глубоко презираю себя…»</w:t>
      </w:r>
    </w:p>
    <w:p w:rsidR="00732BCC" w:rsidRPr="00272A56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 xml:space="preserve">Русова Н. Тайна лирического стихотворения : от Державина до Ходасевича: комментарий поэтических текстов / Н. Русова. – Москва : Глобус : издательство НЦ ЭНАС, 2005. – 152 с. – </w:t>
      </w:r>
      <w:r w:rsidRPr="001243AE">
        <w:t>ISBN</w:t>
      </w:r>
      <w:r>
        <w:t xml:space="preserve"> 5-94851-103-0, </w:t>
      </w:r>
      <w:r w:rsidRPr="001243AE">
        <w:t>ISBN</w:t>
      </w:r>
      <w:r>
        <w:t xml:space="preserve"> 5-93196-430-4.</w:t>
      </w:r>
    </w:p>
    <w:p w:rsidR="00732BCC" w:rsidRDefault="00732BCC" w:rsidP="00732BCC">
      <w:pPr>
        <w:ind w:left="708"/>
        <w:jc w:val="both"/>
      </w:pPr>
      <w:r>
        <w:t>Из содерж.: Николай Некрасов (1821-1877). – С. 72-77.</w:t>
      </w:r>
    </w:p>
    <w:p w:rsidR="00732BCC" w:rsidRDefault="00732BCC" w:rsidP="00732BCC">
      <w:pPr>
        <w:ind w:firstLine="708"/>
        <w:jc w:val="right"/>
        <w:rPr>
          <w:b/>
          <w:i/>
          <w:color w:val="00B050"/>
        </w:rPr>
      </w:pPr>
    </w:p>
    <w:p w:rsidR="00732BCC" w:rsidRPr="009333E6" w:rsidRDefault="00732BCC" w:rsidP="00732BCC">
      <w:pPr>
        <w:ind w:firstLine="708"/>
        <w:jc w:val="right"/>
        <w:rPr>
          <w:b/>
          <w:i/>
        </w:rPr>
      </w:pPr>
      <w:r w:rsidRPr="009333E6">
        <w:rPr>
          <w:b/>
          <w:i/>
        </w:rPr>
        <w:t>«Я не люблю иронии твоей…»</w:t>
      </w:r>
    </w:p>
    <w:p w:rsidR="00732BCC" w:rsidRPr="00272A56" w:rsidRDefault="00732BCC" w:rsidP="00732BCC">
      <w:pPr>
        <w:ind w:firstLine="708"/>
        <w:jc w:val="right"/>
        <w:rPr>
          <w:b/>
          <w:i/>
        </w:rPr>
      </w:pPr>
    </w:p>
    <w:p w:rsidR="00732BCC" w:rsidRDefault="00732BCC" w:rsidP="00732BCC">
      <w:pPr>
        <w:numPr>
          <w:ilvl w:val="0"/>
          <w:numId w:val="5"/>
        </w:numPr>
        <w:ind w:left="0" w:firstLine="0"/>
        <w:jc w:val="both"/>
      </w:pPr>
      <w:r>
        <w:t xml:space="preserve">Стихотворение Н. А. Некрасова «Я не люблю иронии твоей…» : восприятие, истолкование, оценка // Литература. – 2005. - № 9. – С. 26. – </w:t>
      </w:r>
      <w:r>
        <w:rPr>
          <w:lang w:val="en-US"/>
        </w:rPr>
        <w:t>URL</w:t>
      </w:r>
      <w:r>
        <w:t xml:space="preserve">: </w:t>
      </w:r>
      <w:hyperlink r:id="rId52" w:history="1">
        <w:r w:rsidRPr="00537A9D">
          <w:rPr>
            <w:rStyle w:val="a3"/>
          </w:rPr>
          <w:t>https://lit.1sept.ru/article.php?ID=200500931</w:t>
        </w:r>
      </w:hyperlink>
      <w:r>
        <w:t xml:space="preserve"> (дата обращения: 31.08.2021).</w:t>
      </w:r>
    </w:p>
    <w:p w:rsidR="00B010F9" w:rsidRDefault="00811543" w:rsidP="00732BCC">
      <w:pPr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color w:val="00B050"/>
          <w:u w:val="single"/>
        </w:rPr>
        <w:br w:type="page"/>
      </w:r>
      <w:r w:rsidR="00B010F9" w:rsidRPr="00455EFF">
        <w:rPr>
          <w:b/>
          <w:i/>
          <w:sz w:val="28"/>
          <w:szCs w:val="28"/>
        </w:rPr>
        <w:lastRenderedPageBreak/>
        <w:t>Сценарии, викторины</w:t>
      </w:r>
    </w:p>
    <w:p w:rsidR="0096152E" w:rsidRPr="00455EFF" w:rsidRDefault="0096152E" w:rsidP="00B010F9">
      <w:pPr>
        <w:jc w:val="right"/>
        <w:rPr>
          <w:b/>
          <w:i/>
          <w:sz w:val="28"/>
          <w:szCs w:val="28"/>
        </w:rPr>
      </w:pPr>
    </w:p>
    <w:p w:rsidR="00B010F9" w:rsidRPr="00E327DE" w:rsidRDefault="00B010F9" w:rsidP="00261BB8">
      <w:pPr>
        <w:numPr>
          <w:ilvl w:val="0"/>
          <w:numId w:val="5"/>
        </w:numPr>
        <w:ind w:left="0" w:firstLine="0"/>
        <w:jc w:val="both"/>
      </w:pPr>
      <w:r w:rsidRPr="002D7646">
        <w:t xml:space="preserve">Бельская Л.Л. Литературные викторины / Л.Л. Бельская. – </w:t>
      </w:r>
      <w:r w:rsidRPr="00E327DE">
        <w:t>4-е изд. – Москва : Просвещение, 2009. – 301 с.</w:t>
      </w:r>
      <w:r w:rsidR="00167DB5" w:rsidRPr="00E327DE">
        <w:t xml:space="preserve"> - ISBN 978-5-09-021215-1.</w:t>
      </w:r>
    </w:p>
    <w:p w:rsidR="00B010F9" w:rsidRPr="00E327DE" w:rsidRDefault="00B010F9" w:rsidP="00E327DE">
      <w:pPr>
        <w:ind w:left="709"/>
        <w:jc w:val="both"/>
      </w:pPr>
      <w:r w:rsidRPr="00E327DE">
        <w:t xml:space="preserve">Из содерж.: </w:t>
      </w:r>
      <w:r w:rsidR="0049773F" w:rsidRPr="00E327DE">
        <w:t>Н. А. Некрасов (1821-1878). – С. 226-237</w:t>
      </w:r>
      <w:r w:rsidRPr="00E327DE">
        <w:t>.</w:t>
      </w:r>
    </w:p>
    <w:p w:rsidR="008378D3" w:rsidRDefault="008378D3" w:rsidP="00B010F9">
      <w:pPr>
        <w:ind w:firstLine="708"/>
        <w:jc w:val="center"/>
      </w:pPr>
    </w:p>
    <w:p w:rsidR="00B010F9" w:rsidRPr="00E327DE" w:rsidRDefault="00B010F9" w:rsidP="00B010F9">
      <w:pPr>
        <w:ind w:firstLine="708"/>
        <w:jc w:val="center"/>
      </w:pPr>
      <w:r w:rsidRPr="00E327DE">
        <w:t>*</w:t>
      </w:r>
      <w:r w:rsidR="008378D3">
        <w:t xml:space="preserve"> </w:t>
      </w:r>
      <w:r w:rsidRPr="00E327DE">
        <w:t>*</w:t>
      </w:r>
      <w:r w:rsidR="008378D3">
        <w:t xml:space="preserve"> </w:t>
      </w:r>
      <w:r w:rsidRPr="00E327DE">
        <w:t>*</w:t>
      </w:r>
    </w:p>
    <w:p w:rsidR="00B010F9" w:rsidRPr="00E327DE" w:rsidRDefault="00B010F9" w:rsidP="00500247">
      <w:pPr>
        <w:jc w:val="right"/>
      </w:pPr>
    </w:p>
    <w:p w:rsidR="00F77050" w:rsidRDefault="00F77050" w:rsidP="00F77050">
      <w:pPr>
        <w:numPr>
          <w:ilvl w:val="0"/>
          <w:numId w:val="5"/>
        </w:numPr>
        <w:ind w:left="0" w:firstLine="0"/>
        <w:jc w:val="both"/>
      </w:pPr>
      <w:r>
        <w:t>Якушева В. Н. "Отечества достойный сын" / В. Н. Якушева // Читаем, учимся, играем. - 2018. - № 10. - С. 72-76.</w:t>
      </w:r>
    </w:p>
    <w:p w:rsidR="00F77050" w:rsidRPr="00F77050" w:rsidRDefault="00F77050" w:rsidP="00F77050">
      <w:pPr>
        <w:ind w:left="709"/>
        <w:jc w:val="both"/>
        <w:rPr>
          <w:i/>
        </w:rPr>
      </w:pPr>
      <w:r w:rsidRPr="00F77050">
        <w:rPr>
          <w:i/>
        </w:rPr>
        <w:t xml:space="preserve">Сценарий правового турнира </w:t>
      </w:r>
      <w:r w:rsidR="000248AB">
        <w:rPr>
          <w:i/>
        </w:rPr>
        <w:t>по</w:t>
      </w:r>
      <w:r w:rsidRPr="00F77050">
        <w:rPr>
          <w:i/>
        </w:rPr>
        <w:t xml:space="preserve"> </w:t>
      </w:r>
      <w:r w:rsidR="004A168F" w:rsidRPr="004A168F">
        <w:rPr>
          <w:i/>
        </w:rPr>
        <w:t>стихотворению</w:t>
      </w:r>
      <w:r w:rsidR="000248AB" w:rsidRPr="004A168F">
        <w:rPr>
          <w:i/>
        </w:rPr>
        <w:t xml:space="preserve"> «Поэт и гражданин»</w:t>
      </w:r>
      <w:r w:rsidRPr="00F77050">
        <w:rPr>
          <w:i/>
        </w:rPr>
        <w:t xml:space="preserve"> для учащихся 7-9-х классов.</w:t>
      </w:r>
    </w:p>
    <w:p w:rsidR="0069467A" w:rsidRDefault="0069467A" w:rsidP="0069467A">
      <w:pPr>
        <w:numPr>
          <w:ilvl w:val="0"/>
          <w:numId w:val="5"/>
        </w:numPr>
        <w:ind w:left="0" w:firstLine="0"/>
        <w:jc w:val="both"/>
      </w:pPr>
      <w:r>
        <w:t>Карнизова Н. В. Поэтические сближения : Тютчев и Некрасов / Н. В. Карнизова // Читаем, учимся, играем. - 2014. - № 2. - С. 62-67.</w:t>
      </w:r>
    </w:p>
    <w:p w:rsidR="0069467A" w:rsidRPr="0069467A" w:rsidRDefault="0069467A" w:rsidP="0069467A">
      <w:pPr>
        <w:ind w:left="709"/>
        <w:jc w:val="both"/>
        <w:rPr>
          <w:i/>
        </w:rPr>
      </w:pPr>
      <w:r w:rsidRPr="0069467A">
        <w:rPr>
          <w:i/>
        </w:rPr>
        <w:t>Сценарий интегрированного урока по творчеству писателей.</w:t>
      </w:r>
    </w:p>
    <w:p w:rsidR="00FE2179" w:rsidRPr="00E327DE" w:rsidRDefault="00EB6849" w:rsidP="00EB6849">
      <w:pPr>
        <w:numPr>
          <w:ilvl w:val="0"/>
          <w:numId w:val="5"/>
        </w:numPr>
        <w:ind w:left="0" w:firstLine="0"/>
        <w:jc w:val="both"/>
      </w:pPr>
      <w:r w:rsidRPr="00E327DE">
        <w:t xml:space="preserve">Орлова М. В. </w:t>
      </w:r>
      <w:r w:rsidR="00DA23D3" w:rsidRPr="00E327DE">
        <w:t>Ваше слово, эрудит! / М. В. Орлова // Читаем, учимся, играем. – 2011. - № 8. – С. 38-41.</w:t>
      </w:r>
    </w:p>
    <w:p w:rsidR="00DA23D3" w:rsidRPr="00E327DE" w:rsidRDefault="00E327DE" w:rsidP="00E327DE">
      <w:pPr>
        <w:ind w:left="709"/>
        <w:jc w:val="both"/>
        <w:rPr>
          <w:i/>
        </w:rPr>
      </w:pPr>
      <w:r w:rsidRPr="00E327DE">
        <w:rPr>
          <w:i/>
        </w:rPr>
        <w:t>Сценарий игры по произведениям писателя.</w:t>
      </w:r>
    </w:p>
    <w:p w:rsidR="00DA23D3" w:rsidRDefault="009579FA" w:rsidP="00EB6849">
      <w:pPr>
        <w:numPr>
          <w:ilvl w:val="0"/>
          <w:numId w:val="5"/>
        </w:numPr>
        <w:ind w:left="0" w:firstLine="0"/>
        <w:jc w:val="both"/>
      </w:pPr>
      <w:r>
        <w:t>Юшкова Е. В. Пленительные образы Некрасова / Е. В. Юшкова // Читаем, учимся, играем. – 2011. - № 8. – С. 31-37.</w:t>
      </w:r>
    </w:p>
    <w:p w:rsidR="009579FA" w:rsidRPr="009579FA" w:rsidRDefault="009579FA" w:rsidP="009579FA">
      <w:pPr>
        <w:ind w:left="709"/>
        <w:jc w:val="both"/>
        <w:rPr>
          <w:i/>
        </w:rPr>
      </w:pPr>
      <w:r w:rsidRPr="009579FA">
        <w:rPr>
          <w:i/>
        </w:rPr>
        <w:t>Сценарий о жизни и творчестве Некрасова.</w:t>
      </w:r>
    </w:p>
    <w:p w:rsidR="00DA23D3" w:rsidRDefault="007E63E7" w:rsidP="007E63E7">
      <w:pPr>
        <w:numPr>
          <w:ilvl w:val="0"/>
          <w:numId w:val="5"/>
        </w:numPr>
        <w:ind w:left="0" w:firstLine="0"/>
        <w:jc w:val="both"/>
      </w:pPr>
      <w:r w:rsidRPr="007E63E7">
        <w:t>Лад</w:t>
      </w:r>
      <w:r>
        <w:t>ушина</w:t>
      </w:r>
      <w:r w:rsidRPr="007E63E7">
        <w:t xml:space="preserve"> Л. Н. "Раненое сердце" / Л. Н. Ладушина // Читаем, учимся, играем. - 2006. </w:t>
      </w:r>
      <w:r>
        <w:t>–</w:t>
      </w:r>
      <w:r w:rsidRPr="007E63E7">
        <w:t xml:space="preserve"> </w:t>
      </w:r>
      <w:r>
        <w:t>№</w:t>
      </w:r>
      <w:r w:rsidRPr="007E63E7">
        <w:t xml:space="preserve"> 10. - С. 35-40</w:t>
      </w:r>
      <w:r>
        <w:t>.</w:t>
      </w:r>
    </w:p>
    <w:p w:rsidR="007E63E7" w:rsidRPr="007E63E7" w:rsidRDefault="007E63E7" w:rsidP="007E63E7">
      <w:pPr>
        <w:ind w:left="709"/>
        <w:jc w:val="both"/>
        <w:rPr>
          <w:i/>
        </w:rPr>
      </w:pPr>
      <w:r w:rsidRPr="007E63E7">
        <w:rPr>
          <w:i/>
        </w:rPr>
        <w:t>Музыкально-поэтический вечер по творчеству.</w:t>
      </w:r>
    </w:p>
    <w:p w:rsidR="007E63E7" w:rsidRDefault="007E63E7" w:rsidP="007E63E7">
      <w:pPr>
        <w:numPr>
          <w:ilvl w:val="0"/>
          <w:numId w:val="5"/>
        </w:numPr>
        <w:ind w:left="0" w:firstLine="0"/>
        <w:jc w:val="both"/>
      </w:pPr>
      <w:r w:rsidRPr="007E63E7">
        <w:t xml:space="preserve">Ежова Н. А. "Я лиру посвятил народу своему... " / Н. А. Ежова // Читаем, учимся, играем. - 2006. - </w:t>
      </w:r>
      <w:r>
        <w:t>№</w:t>
      </w:r>
      <w:r w:rsidRPr="007E63E7">
        <w:t xml:space="preserve"> 10. - С. 41-44</w:t>
      </w:r>
      <w:r>
        <w:t>.</w:t>
      </w:r>
    </w:p>
    <w:p w:rsidR="007E63E7" w:rsidRPr="007E63E7" w:rsidRDefault="007E63E7" w:rsidP="007E63E7">
      <w:pPr>
        <w:ind w:left="709"/>
        <w:jc w:val="both"/>
        <w:rPr>
          <w:i/>
        </w:rPr>
      </w:pPr>
      <w:r w:rsidRPr="007E63E7">
        <w:rPr>
          <w:i/>
        </w:rPr>
        <w:t xml:space="preserve">Сценарий литературной игры по творчеству </w:t>
      </w:r>
      <w:r>
        <w:rPr>
          <w:i/>
        </w:rPr>
        <w:t>писателя</w:t>
      </w:r>
      <w:r w:rsidRPr="007E63E7">
        <w:rPr>
          <w:i/>
        </w:rPr>
        <w:t xml:space="preserve"> для учащихся 10-х классов.</w:t>
      </w:r>
    </w:p>
    <w:p w:rsidR="007E63E7" w:rsidRPr="00E327DE" w:rsidRDefault="007E63E7" w:rsidP="00811543">
      <w:pPr>
        <w:jc w:val="both"/>
      </w:pPr>
    </w:p>
    <w:p w:rsidR="00DA23D3" w:rsidRPr="00E327DE" w:rsidRDefault="00DA23D3" w:rsidP="00DA23D3">
      <w:pPr>
        <w:jc w:val="both"/>
      </w:pPr>
    </w:p>
    <w:p w:rsidR="00FE2179" w:rsidRDefault="00DF3B4F" w:rsidP="00FE2179">
      <w:pPr>
        <w:jc w:val="center"/>
        <w:rPr>
          <w:b/>
          <w:i/>
          <w:sz w:val="28"/>
          <w:szCs w:val="28"/>
        </w:rPr>
      </w:pPr>
      <w:r w:rsidRPr="00E327DE">
        <w:rPr>
          <w:b/>
          <w:i/>
        </w:rPr>
        <w:br w:type="page"/>
      </w:r>
      <w:r w:rsidR="00FE2179">
        <w:rPr>
          <w:b/>
          <w:i/>
          <w:sz w:val="28"/>
          <w:szCs w:val="28"/>
        </w:rPr>
        <w:lastRenderedPageBreak/>
        <w:t>Интернет-ресурсы</w:t>
      </w:r>
    </w:p>
    <w:p w:rsidR="00DF3B4F" w:rsidRDefault="00DF3B4F" w:rsidP="00FE2179">
      <w:pPr>
        <w:jc w:val="center"/>
        <w:rPr>
          <w:b/>
          <w:i/>
          <w:sz w:val="28"/>
          <w:szCs w:val="28"/>
        </w:rPr>
      </w:pPr>
    </w:p>
    <w:p w:rsidR="00DF3B4F" w:rsidRPr="00EC1B5F" w:rsidRDefault="00E9624A" w:rsidP="00EC1B5F">
      <w:pPr>
        <w:ind w:firstLine="708"/>
        <w:jc w:val="both"/>
        <w:rPr>
          <w:b/>
        </w:rPr>
      </w:pPr>
      <w:r w:rsidRPr="00EC1B5F">
        <w:rPr>
          <w:b/>
        </w:rPr>
        <w:t>1. Николай Алексеевич Некрасов</w:t>
      </w:r>
      <w:r w:rsidR="008F5F9F" w:rsidRPr="00EC1B5F">
        <w:rPr>
          <w:b/>
        </w:rPr>
        <w:t xml:space="preserve"> : [сайт]. – </w:t>
      </w:r>
      <w:r w:rsidR="008F5F9F" w:rsidRPr="00EC1B5F">
        <w:rPr>
          <w:b/>
          <w:lang w:val="en-US"/>
        </w:rPr>
        <w:t>URL</w:t>
      </w:r>
      <w:r w:rsidR="008F5F9F" w:rsidRPr="00EC1B5F">
        <w:rPr>
          <w:b/>
        </w:rPr>
        <w:t xml:space="preserve">: </w:t>
      </w:r>
      <w:hyperlink r:id="rId53" w:history="1">
        <w:r w:rsidR="00624556" w:rsidRPr="00EC1B5F">
          <w:rPr>
            <w:rStyle w:val="a3"/>
            <w:b/>
          </w:rPr>
          <w:t>http://nekrasov-lit.ru/</w:t>
        </w:r>
      </w:hyperlink>
      <w:r w:rsidR="00624556" w:rsidRPr="00EC1B5F">
        <w:rPr>
          <w:b/>
        </w:rPr>
        <w:t xml:space="preserve"> (дата обращения: 13.09.2021).</w:t>
      </w:r>
    </w:p>
    <w:p w:rsidR="00624556" w:rsidRPr="008F5F9F" w:rsidRDefault="00624556" w:rsidP="00E9624A">
      <w:pPr>
        <w:jc w:val="both"/>
        <w:rPr>
          <w:b/>
        </w:rPr>
      </w:pPr>
    </w:p>
    <w:p w:rsidR="00EE489C" w:rsidRDefault="003423FD" w:rsidP="003F2AAA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13335</wp:posOffset>
            </wp:positionV>
            <wp:extent cx="1909445" cy="1643380"/>
            <wp:effectExtent l="0" t="0" r="0" b="0"/>
            <wp:wrapTight wrapText="bothSides">
              <wp:wrapPolygon edited="0">
                <wp:start x="0" y="0"/>
                <wp:lineTo x="0" y="21283"/>
                <wp:lineTo x="21334" y="21283"/>
                <wp:lineTo x="213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556">
        <w:t xml:space="preserve">На страницах </w:t>
      </w:r>
      <w:r w:rsidR="00EE489C">
        <w:t>ресурса</w:t>
      </w:r>
      <w:r w:rsidR="00624556">
        <w:t xml:space="preserve"> читатель может </w:t>
      </w:r>
      <w:r w:rsidR="00EE489C">
        <w:t>ознакомиться</w:t>
      </w:r>
      <w:r w:rsidR="00624556">
        <w:t xml:space="preserve"> с биографией писателя и его творчеством. </w:t>
      </w:r>
    </w:p>
    <w:p w:rsidR="00624556" w:rsidRDefault="00624556" w:rsidP="003F2AAA">
      <w:pPr>
        <w:ind w:firstLine="708"/>
        <w:jc w:val="both"/>
      </w:pPr>
      <w:r>
        <w:t>Рубрики «Проза», «Стихи, песни» и «Драматургия» содержат полные тексты произведений.</w:t>
      </w:r>
    </w:p>
    <w:p w:rsidR="00EE489C" w:rsidRDefault="00AE1350" w:rsidP="00EE489C">
      <w:pPr>
        <w:ind w:firstLine="708"/>
        <w:jc w:val="both"/>
      </w:pPr>
      <w:r>
        <w:t>Значимое</w:t>
      </w:r>
      <w:r w:rsidR="00624556">
        <w:t xml:space="preserve"> место на сайте занимают критические статьи </w:t>
      </w:r>
      <w:r>
        <w:t>писателя,</w:t>
      </w:r>
      <w:r w:rsidR="00624556">
        <w:t xml:space="preserve"> воспоминания </w:t>
      </w:r>
      <w:r>
        <w:t>о нем,</w:t>
      </w:r>
      <w:r w:rsidR="00624556">
        <w:t xml:space="preserve"> а также</w:t>
      </w:r>
      <w:r>
        <w:t xml:space="preserve"> -</w:t>
      </w:r>
      <w:r w:rsidR="00624556">
        <w:t xml:space="preserve"> письма </w:t>
      </w:r>
      <w:r w:rsidR="00EC1B5F">
        <w:t>Некрасова</w:t>
      </w:r>
      <w:r w:rsidR="00624556">
        <w:t xml:space="preserve"> и </w:t>
      </w:r>
      <w:r w:rsidR="00EC1B5F">
        <w:t>Некрасову</w:t>
      </w:r>
      <w:r w:rsidR="00624556">
        <w:t>.</w:t>
      </w:r>
    </w:p>
    <w:p w:rsidR="00624556" w:rsidRDefault="00624556" w:rsidP="00EE489C">
      <w:pPr>
        <w:ind w:firstLine="708"/>
        <w:jc w:val="both"/>
      </w:pPr>
      <w:r>
        <w:t xml:space="preserve"> Кроме того, ресурс предоставляет возможность всем желающим ознакомиться с материалами, посвященными творчеству автора, и воспоминаниями современников о </w:t>
      </w:r>
      <w:r w:rsidR="00EC1B5F">
        <w:t>поэте</w:t>
      </w:r>
      <w:r>
        <w:t>.</w:t>
      </w:r>
    </w:p>
    <w:p w:rsidR="00D12B57" w:rsidRDefault="00D12B57" w:rsidP="00624556">
      <w:pPr>
        <w:jc w:val="both"/>
      </w:pPr>
    </w:p>
    <w:p w:rsidR="00624556" w:rsidRPr="00390EBB" w:rsidRDefault="005D4450" w:rsidP="00DF3B4F">
      <w:pPr>
        <w:jc w:val="both"/>
        <w:rPr>
          <w:b/>
        </w:rPr>
      </w:pPr>
      <w:r w:rsidRPr="00390EBB">
        <w:rPr>
          <w:b/>
        </w:rPr>
        <w:t>2. Карабиха : государственный литературно-мемориальный музей</w:t>
      </w:r>
      <w:r w:rsidR="00390EBB">
        <w:rPr>
          <w:b/>
        </w:rPr>
        <w:t>-з</w:t>
      </w:r>
      <w:r w:rsidRPr="00390EBB">
        <w:rPr>
          <w:b/>
        </w:rPr>
        <w:t>аповедник Н. А. Некрасова : [</w:t>
      </w:r>
      <w:r w:rsidR="0019519B" w:rsidRPr="00390EBB">
        <w:rPr>
          <w:b/>
        </w:rPr>
        <w:t>сайт</w:t>
      </w:r>
      <w:r w:rsidRPr="00390EBB">
        <w:rPr>
          <w:b/>
        </w:rPr>
        <w:t>]</w:t>
      </w:r>
      <w:r w:rsidR="00390EBB" w:rsidRPr="00390EBB">
        <w:rPr>
          <w:b/>
        </w:rPr>
        <w:t>. – 2000-2021</w:t>
      </w:r>
      <w:r w:rsidR="0019519B" w:rsidRPr="00390EBB">
        <w:rPr>
          <w:b/>
        </w:rPr>
        <w:t xml:space="preserve">. – </w:t>
      </w:r>
      <w:r w:rsidR="0019519B" w:rsidRPr="00390EBB">
        <w:rPr>
          <w:b/>
          <w:lang w:val="en-US"/>
        </w:rPr>
        <w:t>URL</w:t>
      </w:r>
      <w:r w:rsidR="0019519B" w:rsidRPr="00390EBB">
        <w:rPr>
          <w:b/>
        </w:rPr>
        <w:t xml:space="preserve">: </w:t>
      </w:r>
      <w:hyperlink r:id="rId55" w:history="1">
        <w:r w:rsidR="0019519B" w:rsidRPr="00390EBB">
          <w:rPr>
            <w:rStyle w:val="a3"/>
            <w:b/>
          </w:rPr>
          <w:t>https://karabiha-museum.ru/</w:t>
        </w:r>
      </w:hyperlink>
      <w:r w:rsidR="0019519B" w:rsidRPr="00390EBB">
        <w:rPr>
          <w:b/>
        </w:rPr>
        <w:t xml:space="preserve"> (</w:t>
      </w:r>
      <w:r w:rsidR="00390EBB" w:rsidRPr="00390EBB">
        <w:rPr>
          <w:b/>
        </w:rPr>
        <w:t>дата обращения: 13.09.2021</w:t>
      </w:r>
      <w:r w:rsidR="0019519B" w:rsidRPr="00390EBB">
        <w:rPr>
          <w:b/>
        </w:rPr>
        <w:t>)</w:t>
      </w:r>
      <w:r w:rsidR="00390EBB" w:rsidRPr="00390EBB">
        <w:rPr>
          <w:b/>
        </w:rPr>
        <w:t>.</w:t>
      </w:r>
    </w:p>
    <w:p w:rsidR="009E66FC" w:rsidRPr="00E60352" w:rsidRDefault="003423FD" w:rsidP="003F2AAA">
      <w:pPr>
        <w:pStyle w:val="aa"/>
        <w:ind w:firstLine="708"/>
        <w:contextualSpacing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2068195" cy="1417955"/>
            <wp:effectExtent l="0" t="0" r="8255" b="0"/>
            <wp:wrapTight wrapText="bothSides">
              <wp:wrapPolygon edited="0">
                <wp:start x="0" y="0"/>
                <wp:lineTo x="0" y="21184"/>
                <wp:lineTo x="21487" y="21184"/>
                <wp:lineTo x="2148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6FC" w:rsidRPr="00E60352">
        <w:t xml:space="preserve">В начале 1860-х гг. усадьбу Карабиха приобрел Н. А. Некрасов. </w:t>
      </w:r>
    </w:p>
    <w:p w:rsidR="00350C36" w:rsidRPr="00E60352" w:rsidRDefault="00350C36" w:rsidP="009E66FC">
      <w:pPr>
        <w:pStyle w:val="aa"/>
        <w:ind w:firstLine="708"/>
        <w:contextualSpacing/>
        <w:jc w:val="both"/>
      </w:pPr>
      <w:r w:rsidRPr="00E60352">
        <w:t>В 1946 г. на </w:t>
      </w:r>
      <w:r w:rsidR="0062217A">
        <w:t xml:space="preserve">ее </w:t>
      </w:r>
      <w:r w:rsidRPr="00E60352">
        <w:t>территории создан мемориальный музей Н.</w:t>
      </w:r>
      <w:r w:rsidR="00F85044" w:rsidRPr="00E60352">
        <w:t xml:space="preserve"> А. Некрасова</w:t>
      </w:r>
      <w:r w:rsidR="0062217A">
        <w:t>, который в</w:t>
      </w:r>
      <w:r w:rsidRPr="00E60352">
        <w:t xml:space="preserve"> 1987 г. был преобразован </w:t>
      </w:r>
      <w:r w:rsidRPr="00E60352">
        <w:lastRenderedPageBreak/>
        <w:t>в Государственный литературно-мемориальный музей-заповедник Н.А. Некрасова «Карабиха» с филиалами в с. Аббакумцево и д. Грешнево.</w:t>
      </w:r>
    </w:p>
    <w:p w:rsidR="00350C36" w:rsidRPr="00E60352" w:rsidRDefault="00350C36" w:rsidP="006C4140">
      <w:pPr>
        <w:pStyle w:val="aa"/>
        <w:ind w:firstLine="708"/>
        <w:contextualSpacing/>
        <w:jc w:val="both"/>
      </w:pPr>
      <w:r w:rsidRPr="00E60352">
        <w:t>Экспозиции музея посвящены жизни и творчеству Н.А. Некрасова в усадьбе, его окружению и взаимоотношениям с близкими. Личные вещи поэта, семейные реликвии и предметы быта иллюстрируют образ жизни Некрасовых и погружают в историю русской дворянской усадьбы.</w:t>
      </w:r>
    </w:p>
    <w:p w:rsidR="00350C36" w:rsidRPr="00E60352" w:rsidRDefault="00350C36" w:rsidP="006C4140">
      <w:pPr>
        <w:pStyle w:val="aa"/>
        <w:ind w:firstLine="708"/>
        <w:contextualSpacing/>
        <w:jc w:val="both"/>
      </w:pPr>
      <w:r w:rsidRPr="00E60352">
        <w:t>Сегодня музей является признанным центром некрасоведения, проводит научные конференции, издает сборники научно-исследовательских статей.</w:t>
      </w:r>
    </w:p>
    <w:p w:rsidR="006C4140" w:rsidRPr="00E60352" w:rsidRDefault="006C4140" w:rsidP="006C4140">
      <w:pPr>
        <w:pStyle w:val="aa"/>
        <w:ind w:firstLine="708"/>
        <w:contextualSpacing/>
        <w:jc w:val="both"/>
      </w:pPr>
      <w:r w:rsidRPr="00E60352">
        <w:t xml:space="preserve">Вниманию посетителей сайта предлагаются несколько основных </w:t>
      </w:r>
      <w:r w:rsidR="00FF0CFB" w:rsidRPr="00E60352">
        <w:t>рубрик</w:t>
      </w:r>
      <w:r w:rsidRPr="00E60352">
        <w:t>:</w:t>
      </w:r>
    </w:p>
    <w:p w:rsidR="006C4140" w:rsidRPr="00E60352" w:rsidRDefault="0030464C" w:rsidP="006C4140">
      <w:pPr>
        <w:pStyle w:val="aa"/>
        <w:numPr>
          <w:ilvl w:val="0"/>
          <w:numId w:val="20"/>
        </w:numPr>
        <w:contextualSpacing/>
        <w:jc w:val="both"/>
      </w:pPr>
      <w:r w:rsidRPr="00E60352">
        <w:t xml:space="preserve">О музее </w:t>
      </w:r>
      <w:r w:rsidR="00FF0CFB" w:rsidRPr="00E60352">
        <w:t>– хронологически представлена история</w:t>
      </w:r>
      <w:r w:rsidR="002B118B" w:rsidRPr="00E60352">
        <w:t xml:space="preserve"> усадьбы и </w:t>
      </w:r>
      <w:r w:rsidR="008E279D" w:rsidRPr="00E60352">
        <w:t xml:space="preserve">этапы </w:t>
      </w:r>
      <w:r w:rsidR="002B118B" w:rsidRPr="00E60352">
        <w:t>создания</w:t>
      </w:r>
      <w:r w:rsidR="00FF0CFB" w:rsidRPr="00E60352">
        <w:t xml:space="preserve"> музея.</w:t>
      </w:r>
    </w:p>
    <w:p w:rsidR="00FF0CFB" w:rsidRPr="00E60352" w:rsidRDefault="002B118B" w:rsidP="006C4140">
      <w:pPr>
        <w:pStyle w:val="aa"/>
        <w:numPr>
          <w:ilvl w:val="0"/>
          <w:numId w:val="20"/>
        </w:numPr>
        <w:contextualSpacing/>
        <w:jc w:val="both"/>
      </w:pPr>
      <w:r w:rsidRPr="00E60352">
        <w:t xml:space="preserve">Н. А. Некрасов </w:t>
      </w:r>
      <w:r w:rsidR="003F44DB" w:rsidRPr="00E60352">
        <w:t>–</w:t>
      </w:r>
      <w:r w:rsidRPr="00E60352">
        <w:t xml:space="preserve"> </w:t>
      </w:r>
      <w:r w:rsidR="003F44DB" w:rsidRPr="00E60352">
        <w:t>выделены наиболее значимые даты жизни и творчества писателя.</w:t>
      </w:r>
    </w:p>
    <w:p w:rsidR="003F44DB" w:rsidRPr="00E60352" w:rsidRDefault="007348A2" w:rsidP="006C4140">
      <w:pPr>
        <w:pStyle w:val="aa"/>
        <w:numPr>
          <w:ilvl w:val="0"/>
          <w:numId w:val="20"/>
        </w:numPr>
        <w:contextualSpacing/>
        <w:jc w:val="both"/>
      </w:pPr>
      <w:r w:rsidRPr="00E60352">
        <w:t xml:space="preserve">Посетителям и турагенствам </w:t>
      </w:r>
      <w:r w:rsidR="00455F0F" w:rsidRPr="00E60352">
        <w:t>–</w:t>
      </w:r>
      <w:r w:rsidRPr="00E60352">
        <w:t xml:space="preserve"> </w:t>
      </w:r>
      <w:r w:rsidR="008E279D" w:rsidRPr="00E60352">
        <w:t xml:space="preserve">содержит </w:t>
      </w:r>
      <w:r w:rsidR="00455F0F" w:rsidRPr="00E60352">
        <w:t>информаци</w:t>
      </w:r>
      <w:r w:rsidR="008E279D" w:rsidRPr="00E60352">
        <w:t>ю</w:t>
      </w:r>
      <w:r w:rsidR="00455F0F" w:rsidRPr="00E60352">
        <w:t xml:space="preserve"> о</w:t>
      </w:r>
      <w:r w:rsidR="00243CBB" w:rsidRPr="00E60352">
        <w:t>б</w:t>
      </w:r>
      <w:r w:rsidR="00455F0F" w:rsidRPr="00E60352">
        <w:t xml:space="preserve"> </w:t>
      </w:r>
      <w:r w:rsidR="008E279D" w:rsidRPr="00E60352">
        <w:t>экскурсиях, программах и мероприятиях для гостей музея.</w:t>
      </w:r>
    </w:p>
    <w:p w:rsidR="008E279D" w:rsidRPr="00E60352" w:rsidRDefault="00FC7DAB" w:rsidP="006C4140">
      <w:pPr>
        <w:pStyle w:val="aa"/>
        <w:numPr>
          <w:ilvl w:val="0"/>
          <w:numId w:val="20"/>
        </w:numPr>
        <w:contextualSpacing/>
        <w:jc w:val="both"/>
      </w:pPr>
      <w:r w:rsidRPr="00E60352">
        <w:t xml:space="preserve">Новости – актуальная информация для посетителей усадьбы. </w:t>
      </w:r>
    </w:p>
    <w:p w:rsidR="00FC7DAB" w:rsidRPr="00E60352" w:rsidRDefault="00FC7DAB" w:rsidP="006C4140">
      <w:pPr>
        <w:pStyle w:val="aa"/>
        <w:numPr>
          <w:ilvl w:val="0"/>
          <w:numId w:val="20"/>
        </w:numPr>
        <w:contextualSpacing/>
        <w:jc w:val="both"/>
      </w:pPr>
      <w:r w:rsidRPr="00E60352">
        <w:t xml:space="preserve">Анонсы – представлены </w:t>
      </w:r>
      <w:r w:rsidR="002146AD" w:rsidRPr="00E60352">
        <w:t>ближайшие мероприятия музея.</w:t>
      </w:r>
    </w:p>
    <w:p w:rsidR="00187EA5" w:rsidRPr="00E60352" w:rsidRDefault="002B08A9" w:rsidP="002B08A9">
      <w:pPr>
        <w:pStyle w:val="aa"/>
        <w:ind w:firstLine="709"/>
        <w:contextualSpacing/>
        <w:jc w:val="both"/>
      </w:pPr>
      <w:r w:rsidRPr="00E60352">
        <w:t>Отдельно выделены разделы справочного характера: «О нас», «Календарь» и «Посетить».</w:t>
      </w:r>
    </w:p>
    <w:p w:rsidR="008026BD" w:rsidRPr="00E60352" w:rsidRDefault="008026BD" w:rsidP="002B08A9">
      <w:pPr>
        <w:pStyle w:val="aa"/>
        <w:ind w:firstLine="709"/>
        <w:contextualSpacing/>
        <w:jc w:val="both"/>
      </w:pPr>
    </w:p>
    <w:p w:rsidR="00732BCC" w:rsidRDefault="00732BCC" w:rsidP="002B08A9">
      <w:pPr>
        <w:pStyle w:val="aa"/>
        <w:ind w:firstLine="709"/>
        <w:contextualSpacing/>
        <w:jc w:val="both"/>
        <w:rPr>
          <w:b/>
        </w:rPr>
      </w:pPr>
    </w:p>
    <w:p w:rsidR="00AA31CC" w:rsidRPr="00E60352" w:rsidRDefault="00AA31CC" w:rsidP="002B08A9">
      <w:pPr>
        <w:pStyle w:val="aa"/>
        <w:ind w:firstLine="709"/>
        <w:contextualSpacing/>
        <w:jc w:val="both"/>
        <w:rPr>
          <w:b/>
        </w:rPr>
      </w:pPr>
      <w:r w:rsidRPr="00E60352">
        <w:rPr>
          <w:b/>
        </w:rPr>
        <w:t xml:space="preserve">3. Электронная тетрадь по творчеству Н. А. Некрасова : [сайт]. </w:t>
      </w:r>
      <w:r w:rsidR="000A5752" w:rsidRPr="00E60352">
        <w:rPr>
          <w:b/>
        </w:rPr>
        <w:t>–</w:t>
      </w:r>
      <w:r w:rsidRPr="00E60352">
        <w:rPr>
          <w:b/>
        </w:rPr>
        <w:t xml:space="preserve"> </w:t>
      </w:r>
      <w:r w:rsidR="000A5752" w:rsidRPr="00E60352">
        <w:rPr>
          <w:b/>
        </w:rPr>
        <w:t xml:space="preserve">URL: </w:t>
      </w:r>
      <w:hyperlink r:id="rId57" w:history="1">
        <w:r w:rsidR="000A5752" w:rsidRPr="00E60352">
          <w:rPr>
            <w:rStyle w:val="a3"/>
            <w:b/>
          </w:rPr>
          <w:t>https://www.sites.google.com/site/goncaroviaromanoblomov/home</w:t>
        </w:r>
      </w:hyperlink>
      <w:r w:rsidR="000A5752" w:rsidRPr="00E60352">
        <w:rPr>
          <w:b/>
        </w:rPr>
        <w:t xml:space="preserve"> (дата обращения: 13.09.2021).</w:t>
      </w:r>
    </w:p>
    <w:p w:rsidR="000A5752" w:rsidRPr="00E60352" w:rsidRDefault="000A5752" w:rsidP="002B08A9">
      <w:pPr>
        <w:pStyle w:val="aa"/>
        <w:ind w:firstLine="709"/>
        <w:contextualSpacing/>
        <w:jc w:val="both"/>
      </w:pPr>
    </w:p>
    <w:p w:rsidR="005B1C8D" w:rsidRPr="00E60352" w:rsidRDefault="00E00FAA" w:rsidP="002B08A9">
      <w:pPr>
        <w:pStyle w:val="aa"/>
        <w:ind w:firstLine="709"/>
        <w:contextualSpacing/>
        <w:jc w:val="both"/>
      </w:pPr>
      <w:r w:rsidRPr="00E60352">
        <w:t>Сайт</w:t>
      </w:r>
      <w:r w:rsidR="005B1C8D" w:rsidRPr="00E60352">
        <w:t xml:space="preserve"> составлен учителем русского языка и литературы Е. А. </w:t>
      </w:r>
      <w:r w:rsidRPr="00E60352">
        <w:t>Москвичевой и учащимися 10-х классов МАОУ СОШ №4 г. Губкинский ЯНАО.</w:t>
      </w:r>
    </w:p>
    <w:p w:rsidR="005B1C8D" w:rsidRPr="00E60352" w:rsidRDefault="003423FD" w:rsidP="002B08A9">
      <w:pPr>
        <w:pStyle w:val="aa"/>
        <w:ind w:firstLine="709"/>
        <w:contextualSpacing/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018665" cy="1471930"/>
            <wp:effectExtent l="0" t="0" r="635" b="0"/>
            <wp:wrapTight wrapText="bothSides">
              <wp:wrapPolygon edited="0">
                <wp:start x="0" y="0"/>
                <wp:lineTo x="0" y="21246"/>
                <wp:lineTo x="21403" y="21246"/>
                <wp:lineTo x="2140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FAA" w:rsidRPr="00E60352">
        <w:t xml:space="preserve">Ресурс предназначен для школьников. Вниманию учащихся предлагается </w:t>
      </w:r>
      <w:r w:rsidR="003673EF" w:rsidRPr="00E60352">
        <w:t>биография писателя, анализ произвед</w:t>
      </w:r>
      <w:r w:rsidR="001703FB" w:rsidRPr="00E60352">
        <w:t xml:space="preserve">ений автора. </w:t>
      </w:r>
      <w:r w:rsidR="00FA4BC0">
        <w:t>Представлен подробный анализ</w:t>
      </w:r>
      <w:r w:rsidR="001703FB" w:rsidRPr="00E60352">
        <w:t xml:space="preserve"> поэм</w:t>
      </w:r>
      <w:r w:rsidR="00FA4BC0">
        <w:t>ы</w:t>
      </w:r>
      <w:r w:rsidR="001703FB" w:rsidRPr="00E60352">
        <w:t xml:space="preserve"> «Кому на Руси жить хорошо», а также </w:t>
      </w:r>
      <w:r w:rsidR="00AE1350">
        <w:t xml:space="preserve">- </w:t>
      </w:r>
      <w:r w:rsidR="001703FB" w:rsidRPr="00E60352">
        <w:t>некоторы</w:t>
      </w:r>
      <w:r w:rsidR="00A457FF">
        <w:t>х</w:t>
      </w:r>
      <w:r w:rsidR="001703FB" w:rsidRPr="00E60352">
        <w:t xml:space="preserve"> стихотворени</w:t>
      </w:r>
      <w:r w:rsidR="00A457FF">
        <w:t>й</w:t>
      </w:r>
      <w:r w:rsidR="001703FB" w:rsidRPr="00E60352">
        <w:t xml:space="preserve"> поэта.</w:t>
      </w:r>
    </w:p>
    <w:p w:rsidR="005B1C8D" w:rsidRPr="00E60352" w:rsidRDefault="005B1C8D" w:rsidP="002B08A9">
      <w:pPr>
        <w:pStyle w:val="aa"/>
        <w:ind w:firstLine="709"/>
        <w:contextualSpacing/>
        <w:jc w:val="both"/>
      </w:pPr>
    </w:p>
    <w:p w:rsidR="0043096A" w:rsidRDefault="0043096A" w:rsidP="002B08A9">
      <w:pPr>
        <w:pStyle w:val="aa"/>
        <w:ind w:firstLine="709"/>
        <w:contextualSpacing/>
        <w:jc w:val="both"/>
        <w:rPr>
          <w:b/>
        </w:rPr>
      </w:pPr>
    </w:p>
    <w:p w:rsidR="0043096A" w:rsidRDefault="0043096A" w:rsidP="002B08A9">
      <w:pPr>
        <w:pStyle w:val="aa"/>
        <w:ind w:firstLine="709"/>
        <w:contextualSpacing/>
        <w:jc w:val="both"/>
        <w:rPr>
          <w:b/>
        </w:rPr>
      </w:pPr>
    </w:p>
    <w:p w:rsidR="008026BD" w:rsidRPr="00E60352" w:rsidRDefault="00AA31CC" w:rsidP="002B08A9">
      <w:pPr>
        <w:pStyle w:val="aa"/>
        <w:ind w:firstLine="709"/>
        <w:contextualSpacing/>
        <w:jc w:val="both"/>
        <w:rPr>
          <w:b/>
        </w:rPr>
      </w:pPr>
      <w:r w:rsidRPr="00E60352">
        <w:rPr>
          <w:b/>
        </w:rPr>
        <w:t>4</w:t>
      </w:r>
      <w:r w:rsidR="008026BD" w:rsidRPr="00E60352">
        <w:rPr>
          <w:b/>
        </w:rPr>
        <w:t>. Николай Алексеевич Некрасов // Библиотека им. Н. А. Некрасова : [сайт]</w:t>
      </w:r>
      <w:r w:rsidR="00BE20BF" w:rsidRPr="00E60352">
        <w:rPr>
          <w:b/>
        </w:rPr>
        <w:t xml:space="preserve">. – URL: </w:t>
      </w:r>
      <w:hyperlink r:id="rId59" w:history="1">
        <w:r w:rsidR="00BE20BF" w:rsidRPr="00E60352">
          <w:rPr>
            <w:rStyle w:val="a3"/>
            <w:b/>
          </w:rPr>
          <w:t>https://nekrasovka.ru/articles/library/nekrasov</w:t>
        </w:r>
      </w:hyperlink>
      <w:r w:rsidR="00BE20BF" w:rsidRPr="00E60352">
        <w:rPr>
          <w:b/>
        </w:rPr>
        <w:t xml:space="preserve"> (дата обращения: 13.09.2021).</w:t>
      </w:r>
    </w:p>
    <w:p w:rsidR="008378D3" w:rsidRDefault="008378D3" w:rsidP="002B08A9">
      <w:pPr>
        <w:pStyle w:val="aa"/>
        <w:ind w:firstLine="709"/>
        <w:contextualSpacing/>
        <w:jc w:val="both"/>
      </w:pPr>
    </w:p>
    <w:p w:rsidR="00BE20BF" w:rsidRPr="00E60352" w:rsidRDefault="003423FD" w:rsidP="002B08A9">
      <w:pPr>
        <w:pStyle w:val="aa"/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105410</wp:posOffset>
            </wp:positionV>
            <wp:extent cx="2018665" cy="1545590"/>
            <wp:effectExtent l="0" t="0" r="635" b="0"/>
            <wp:wrapTight wrapText="bothSides">
              <wp:wrapPolygon edited="0">
                <wp:start x="0" y="0"/>
                <wp:lineTo x="0" y="21298"/>
                <wp:lineTo x="21403" y="21298"/>
                <wp:lineTo x="2140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782" w:rsidRPr="00E60352">
        <w:t xml:space="preserve">На сайте Библиотеки им. </w:t>
      </w:r>
      <w:r w:rsidR="00F358E5" w:rsidRPr="00E60352">
        <w:t>Н</w:t>
      </w:r>
      <w:r w:rsidR="00646782" w:rsidRPr="00E60352">
        <w:t xml:space="preserve">. А. Некрасова имеется раздел, посвященный писателю. </w:t>
      </w:r>
    </w:p>
    <w:p w:rsidR="00646782" w:rsidRPr="00E60352" w:rsidRDefault="00646782" w:rsidP="002B08A9">
      <w:pPr>
        <w:pStyle w:val="aa"/>
        <w:ind w:firstLine="709"/>
        <w:contextualSpacing/>
        <w:jc w:val="both"/>
      </w:pPr>
      <w:r w:rsidRPr="00E60352">
        <w:t xml:space="preserve">На странице рубрики </w:t>
      </w:r>
      <w:r w:rsidR="00BF7E80" w:rsidRPr="00E60352">
        <w:t xml:space="preserve">представлена биография поэта, </w:t>
      </w:r>
      <w:r w:rsidR="003F2AAA">
        <w:t xml:space="preserve">также включены </w:t>
      </w:r>
      <w:r w:rsidR="00BF7E80" w:rsidRPr="00E60352">
        <w:t>видео-лекции о его жизни и творчестве.</w:t>
      </w:r>
    </w:p>
    <w:p w:rsidR="00BF7E80" w:rsidRPr="00E60352" w:rsidRDefault="003F2AAA" w:rsidP="002B08A9">
      <w:pPr>
        <w:pStyle w:val="aa"/>
        <w:ind w:firstLine="709"/>
        <w:contextualSpacing/>
        <w:jc w:val="both"/>
      </w:pPr>
      <w:r>
        <w:t>Особое место занимает</w:t>
      </w:r>
      <w:r w:rsidR="001A08B4" w:rsidRPr="00E60352">
        <w:t xml:space="preserve"> анкета</w:t>
      </w:r>
      <w:r w:rsidR="00A645F7" w:rsidRPr="00E60352">
        <w:t xml:space="preserve"> о </w:t>
      </w:r>
      <w:r w:rsidR="00A457FF">
        <w:t>поэте</w:t>
      </w:r>
      <w:r w:rsidR="001A08B4" w:rsidRPr="00E60352">
        <w:t>, составленная сотрудниками библиотеки</w:t>
      </w:r>
      <w:r w:rsidR="00A645F7" w:rsidRPr="00E60352">
        <w:t xml:space="preserve">, которая поможет читателям лучше разобраться в биографии и творчестве </w:t>
      </w:r>
      <w:r w:rsidR="00A457FF">
        <w:t>Н. А. Некрасова</w:t>
      </w:r>
      <w:r w:rsidR="00A645F7" w:rsidRPr="00E60352">
        <w:t>.</w:t>
      </w:r>
    </w:p>
    <w:p w:rsidR="00AA31CC" w:rsidRPr="00E60352" w:rsidRDefault="00AA31CC" w:rsidP="002B08A9">
      <w:pPr>
        <w:pStyle w:val="aa"/>
        <w:ind w:firstLine="709"/>
        <w:contextualSpacing/>
        <w:jc w:val="both"/>
      </w:pPr>
    </w:p>
    <w:p w:rsidR="00AA31CC" w:rsidRPr="00E60352" w:rsidRDefault="00AA31CC" w:rsidP="002B08A9">
      <w:pPr>
        <w:pStyle w:val="aa"/>
        <w:ind w:firstLine="709"/>
        <w:contextualSpacing/>
        <w:jc w:val="both"/>
      </w:pPr>
    </w:p>
    <w:p w:rsidR="00624556" w:rsidRDefault="00624556" w:rsidP="00DF3B4F">
      <w:pPr>
        <w:jc w:val="both"/>
      </w:pPr>
    </w:p>
    <w:p w:rsidR="00DF3B4F" w:rsidRPr="00DF3B4F" w:rsidRDefault="00DF3B4F" w:rsidP="00DF3B4F">
      <w:pPr>
        <w:jc w:val="both"/>
      </w:pPr>
    </w:p>
    <w:p w:rsidR="00FE2179" w:rsidRPr="00B010F9" w:rsidRDefault="00FE2179" w:rsidP="00500247">
      <w:pPr>
        <w:jc w:val="right"/>
        <w:rPr>
          <w:sz w:val="32"/>
          <w:szCs w:val="32"/>
        </w:rPr>
      </w:pPr>
    </w:p>
    <w:sectPr w:rsidR="00FE2179" w:rsidRPr="00B010F9" w:rsidSect="00805AB9">
      <w:footerReference w:type="default" r:id="rId61"/>
      <w:pgSz w:w="8419" w:h="11906" w:orient="landscape" w:code="9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3D1" w:rsidRDefault="009663D1" w:rsidP="007427E0">
      <w:r>
        <w:separator/>
      </w:r>
    </w:p>
  </w:endnote>
  <w:endnote w:type="continuationSeparator" w:id="0">
    <w:p w:rsidR="009663D1" w:rsidRDefault="009663D1" w:rsidP="0074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8D3" w:rsidRDefault="008378D3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423FD">
      <w:rPr>
        <w:noProof/>
      </w:rPr>
      <w:t>1</w:t>
    </w:r>
    <w:r>
      <w:fldChar w:fldCharType="end"/>
    </w:r>
  </w:p>
  <w:p w:rsidR="008378D3" w:rsidRDefault="008378D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3D1" w:rsidRDefault="009663D1" w:rsidP="007427E0">
      <w:r>
        <w:separator/>
      </w:r>
    </w:p>
  </w:footnote>
  <w:footnote w:type="continuationSeparator" w:id="0">
    <w:p w:rsidR="009663D1" w:rsidRDefault="009663D1" w:rsidP="00742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5383"/>
    <w:multiLevelType w:val="hybridMultilevel"/>
    <w:tmpl w:val="3B6C2D88"/>
    <w:lvl w:ilvl="0" w:tplc="0BA4FA4A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">
    <w:nsid w:val="109F6740"/>
    <w:multiLevelType w:val="hybridMultilevel"/>
    <w:tmpl w:val="7DFCACF2"/>
    <w:lvl w:ilvl="0" w:tplc="3E48A924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>
    <w:nsid w:val="12271961"/>
    <w:multiLevelType w:val="hybridMultilevel"/>
    <w:tmpl w:val="AB06762E"/>
    <w:lvl w:ilvl="0" w:tplc="0BA4FA4A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">
    <w:nsid w:val="1D9F0163"/>
    <w:multiLevelType w:val="hybridMultilevel"/>
    <w:tmpl w:val="86C6013C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>
    <w:nsid w:val="1DC6632E"/>
    <w:multiLevelType w:val="hybridMultilevel"/>
    <w:tmpl w:val="4FEC8A86"/>
    <w:lvl w:ilvl="0" w:tplc="3E48A924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>
    <w:nsid w:val="1E81603F"/>
    <w:multiLevelType w:val="hybridMultilevel"/>
    <w:tmpl w:val="4C0E2DAC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>
    <w:nsid w:val="1F2E6F5E"/>
    <w:multiLevelType w:val="hybridMultilevel"/>
    <w:tmpl w:val="D34CA6B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550FA"/>
    <w:multiLevelType w:val="hybridMultilevel"/>
    <w:tmpl w:val="961084E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74F4E9D"/>
    <w:multiLevelType w:val="hybridMultilevel"/>
    <w:tmpl w:val="31F87458"/>
    <w:lvl w:ilvl="0" w:tplc="3E48A924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745261"/>
    <w:multiLevelType w:val="hybridMultilevel"/>
    <w:tmpl w:val="0C321D8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A570142"/>
    <w:multiLevelType w:val="hybridMultilevel"/>
    <w:tmpl w:val="D0B65B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B7F65AB"/>
    <w:multiLevelType w:val="hybridMultilevel"/>
    <w:tmpl w:val="D83E4AF0"/>
    <w:lvl w:ilvl="0" w:tplc="380EC2C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2">
    <w:nsid w:val="343A4F9C"/>
    <w:multiLevelType w:val="hybridMultilevel"/>
    <w:tmpl w:val="CE3EBC6E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3">
    <w:nsid w:val="37C82F0A"/>
    <w:multiLevelType w:val="hybridMultilevel"/>
    <w:tmpl w:val="B3101BE2"/>
    <w:lvl w:ilvl="0" w:tplc="3E48A924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4">
    <w:nsid w:val="4FE12ABC"/>
    <w:multiLevelType w:val="hybridMultilevel"/>
    <w:tmpl w:val="4CBC1C30"/>
    <w:lvl w:ilvl="0" w:tplc="0BA4FA4A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5">
    <w:nsid w:val="56C173FA"/>
    <w:multiLevelType w:val="hybridMultilevel"/>
    <w:tmpl w:val="0EBCA3F8"/>
    <w:lvl w:ilvl="0" w:tplc="3E48A924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6">
    <w:nsid w:val="580C1252"/>
    <w:multiLevelType w:val="hybridMultilevel"/>
    <w:tmpl w:val="15DE64C6"/>
    <w:lvl w:ilvl="0" w:tplc="3E48A924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7">
    <w:nsid w:val="5CCB28F1"/>
    <w:multiLevelType w:val="hybridMultilevel"/>
    <w:tmpl w:val="8E74A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6E5A37"/>
    <w:multiLevelType w:val="hybridMultilevel"/>
    <w:tmpl w:val="989894D8"/>
    <w:lvl w:ilvl="0" w:tplc="3E48A924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9">
    <w:nsid w:val="691B05A1"/>
    <w:multiLevelType w:val="hybridMultilevel"/>
    <w:tmpl w:val="A106F89C"/>
    <w:lvl w:ilvl="0" w:tplc="C9E619D0"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7"/>
  </w:num>
  <w:num w:numId="4">
    <w:abstractNumId w:val="17"/>
  </w:num>
  <w:num w:numId="5">
    <w:abstractNumId w:val="11"/>
  </w:num>
  <w:num w:numId="6">
    <w:abstractNumId w:val="0"/>
  </w:num>
  <w:num w:numId="7">
    <w:abstractNumId w:val="14"/>
  </w:num>
  <w:num w:numId="8">
    <w:abstractNumId w:val="2"/>
  </w:num>
  <w:num w:numId="9">
    <w:abstractNumId w:val="18"/>
  </w:num>
  <w:num w:numId="10">
    <w:abstractNumId w:val="1"/>
  </w:num>
  <w:num w:numId="11">
    <w:abstractNumId w:val="15"/>
  </w:num>
  <w:num w:numId="12">
    <w:abstractNumId w:val="16"/>
  </w:num>
  <w:num w:numId="13">
    <w:abstractNumId w:val="13"/>
  </w:num>
  <w:num w:numId="14">
    <w:abstractNumId w:val="8"/>
  </w:num>
  <w:num w:numId="15">
    <w:abstractNumId w:val="4"/>
  </w:num>
  <w:num w:numId="16">
    <w:abstractNumId w:val="9"/>
  </w:num>
  <w:num w:numId="17">
    <w:abstractNumId w:val="12"/>
  </w:num>
  <w:num w:numId="18">
    <w:abstractNumId w:val="5"/>
  </w:num>
  <w:num w:numId="19">
    <w:abstractNumId w:val="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349"/>
    <w:rsid w:val="0000036C"/>
    <w:rsid w:val="00001612"/>
    <w:rsid w:val="000042CB"/>
    <w:rsid w:val="00004FA8"/>
    <w:rsid w:val="00006040"/>
    <w:rsid w:val="00006A47"/>
    <w:rsid w:val="00007782"/>
    <w:rsid w:val="00007878"/>
    <w:rsid w:val="00012B09"/>
    <w:rsid w:val="000132EB"/>
    <w:rsid w:val="000133CA"/>
    <w:rsid w:val="00013DAC"/>
    <w:rsid w:val="00013DF7"/>
    <w:rsid w:val="00014A8F"/>
    <w:rsid w:val="000157D5"/>
    <w:rsid w:val="00015968"/>
    <w:rsid w:val="0001764B"/>
    <w:rsid w:val="000214BC"/>
    <w:rsid w:val="00022E8F"/>
    <w:rsid w:val="00023C6B"/>
    <w:rsid w:val="00023F24"/>
    <w:rsid w:val="000248AB"/>
    <w:rsid w:val="0002676B"/>
    <w:rsid w:val="000270E5"/>
    <w:rsid w:val="000272CB"/>
    <w:rsid w:val="00034130"/>
    <w:rsid w:val="00034D96"/>
    <w:rsid w:val="00037403"/>
    <w:rsid w:val="00040366"/>
    <w:rsid w:val="00045623"/>
    <w:rsid w:val="0004571B"/>
    <w:rsid w:val="000478D3"/>
    <w:rsid w:val="00050CBD"/>
    <w:rsid w:val="00050FCA"/>
    <w:rsid w:val="00051A19"/>
    <w:rsid w:val="00053AD5"/>
    <w:rsid w:val="0005401F"/>
    <w:rsid w:val="00056341"/>
    <w:rsid w:val="00061F20"/>
    <w:rsid w:val="0006323E"/>
    <w:rsid w:val="00064333"/>
    <w:rsid w:val="000701C9"/>
    <w:rsid w:val="0008060D"/>
    <w:rsid w:val="00084F6F"/>
    <w:rsid w:val="000859C4"/>
    <w:rsid w:val="00085C15"/>
    <w:rsid w:val="00086744"/>
    <w:rsid w:val="000869FF"/>
    <w:rsid w:val="00092DFC"/>
    <w:rsid w:val="00093291"/>
    <w:rsid w:val="00093428"/>
    <w:rsid w:val="000954BE"/>
    <w:rsid w:val="00096E8F"/>
    <w:rsid w:val="00097A26"/>
    <w:rsid w:val="000A4A70"/>
    <w:rsid w:val="000A5752"/>
    <w:rsid w:val="000A5DB6"/>
    <w:rsid w:val="000A6394"/>
    <w:rsid w:val="000A7043"/>
    <w:rsid w:val="000B0AB7"/>
    <w:rsid w:val="000B109A"/>
    <w:rsid w:val="000B202E"/>
    <w:rsid w:val="000B3109"/>
    <w:rsid w:val="000B4F79"/>
    <w:rsid w:val="000B6445"/>
    <w:rsid w:val="000B7963"/>
    <w:rsid w:val="000B7CD4"/>
    <w:rsid w:val="000C022F"/>
    <w:rsid w:val="000C0452"/>
    <w:rsid w:val="000C0A35"/>
    <w:rsid w:val="000C22E3"/>
    <w:rsid w:val="000C4DE4"/>
    <w:rsid w:val="000C6EDF"/>
    <w:rsid w:val="000C7CEB"/>
    <w:rsid w:val="000D0AED"/>
    <w:rsid w:val="000D0AFE"/>
    <w:rsid w:val="000D4DE3"/>
    <w:rsid w:val="000E04A5"/>
    <w:rsid w:val="000E10E7"/>
    <w:rsid w:val="000E1CA6"/>
    <w:rsid w:val="000F004A"/>
    <w:rsid w:val="000F1581"/>
    <w:rsid w:val="000F2A05"/>
    <w:rsid w:val="000F3F31"/>
    <w:rsid w:val="000F41B4"/>
    <w:rsid w:val="000F4FC0"/>
    <w:rsid w:val="00103555"/>
    <w:rsid w:val="001036CA"/>
    <w:rsid w:val="00105E16"/>
    <w:rsid w:val="00105E6F"/>
    <w:rsid w:val="001111DF"/>
    <w:rsid w:val="00114E8E"/>
    <w:rsid w:val="001152D4"/>
    <w:rsid w:val="001169E0"/>
    <w:rsid w:val="001243AE"/>
    <w:rsid w:val="001243DD"/>
    <w:rsid w:val="001247CF"/>
    <w:rsid w:val="001249C0"/>
    <w:rsid w:val="001249CF"/>
    <w:rsid w:val="0012694D"/>
    <w:rsid w:val="001308B5"/>
    <w:rsid w:val="00131390"/>
    <w:rsid w:val="00131511"/>
    <w:rsid w:val="00131A3A"/>
    <w:rsid w:val="00131AF1"/>
    <w:rsid w:val="00132DBC"/>
    <w:rsid w:val="00134479"/>
    <w:rsid w:val="001357FF"/>
    <w:rsid w:val="001368F5"/>
    <w:rsid w:val="001408A0"/>
    <w:rsid w:val="001412C6"/>
    <w:rsid w:val="00141E4D"/>
    <w:rsid w:val="00141F60"/>
    <w:rsid w:val="00144080"/>
    <w:rsid w:val="00150457"/>
    <w:rsid w:val="00153BC5"/>
    <w:rsid w:val="001574B4"/>
    <w:rsid w:val="00160F68"/>
    <w:rsid w:val="001616B3"/>
    <w:rsid w:val="001654D8"/>
    <w:rsid w:val="001676CC"/>
    <w:rsid w:val="00167DB5"/>
    <w:rsid w:val="001703FB"/>
    <w:rsid w:val="00170437"/>
    <w:rsid w:val="00170A2F"/>
    <w:rsid w:val="00176481"/>
    <w:rsid w:val="00176AA4"/>
    <w:rsid w:val="001804B6"/>
    <w:rsid w:val="00180B13"/>
    <w:rsid w:val="00181137"/>
    <w:rsid w:val="0018270C"/>
    <w:rsid w:val="00183541"/>
    <w:rsid w:val="00185674"/>
    <w:rsid w:val="00185760"/>
    <w:rsid w:val="00187EA5"/>
    <w:rsid w:val="00190175"/>
    <w:rsid w:val="00192CD3"/>
    <w:rsid w:val="00194698"/>
    <w:rsid w:val="0019519B"/>
    <w:rsid w:val="00195394"/>
    <w:rsid w:val="001971A5"/>
    <w:rsid w:val="00197FEF"/>
    <w:rsid w:val="001A08B4"/>
    <w:rsid w:val="001A144E"/>
    <w:rsid w:val="001A18CB"/>
    <w:rsid w:val="001A1B27"/>
    <w:rsid w:val="001A1C56"/>
    <w:rsid w:val="001A3815"/>
    <w:rsid w:val="001A66BE"/>
    <w:rsid w:val="001A778B"/>
    <w:rsid w:val="001B0DFB"/>
    <w:rsid w:val="001B1468"/>
    <w:rsid w:val="001B23E0"/>
    <w:rsid w:val="001B5BA2"/>
    <w:rsid w:val="001B773C"/>
    <w:rsid w:val="001C0167"/>
    <w:rsid w:val="001C10D0"/>
    <w:rsid w:val="001C2EDF"/>
    <w:rsid w:val="001C2F77"/>
    <w:rsid w:val="001C30BB"/>
    <w:rsid w:val="001C6320"/>
    <w:rsid w:val="001D00CF"/>
    <w:rsid w:val="001D149E"/>
    <w:rsid w:val="001D168E"/>
    <w:rsid w:val="001D2392"/>
    <w:rsid w:val="001D530A"/>
    <w:rsid w:val="001D7987"/>
    <w:rsid w:val="001E043C"/>
    <w:rsid w:val="001E1C21"/>
    <w:rsid w:val="001E22D0"/>
    <w:rsid w:val="001E63ED"/>
    <w:rsid w:val="001F1777"/>
    <w:rsid w:val="001F2BC7"/>
    <w:rsid w:val="001F4F7F"/>
    <w:rsid w:val="001F5B81"/>
    <w:rsid w:val="001F79F6"/>
    <w:rsid w:val="00201F74"/>
    <w:rsid w:val="0020406C"/>
    <w:rsid w:val="00205A9B"/>
    <w:rsid w:val="00205BAD"/>
    <w:rsid w:val="0020609B"/>
    <w:rsid w:val="002117A3"/>
    <w:rsid w:val="002117CF"/>
    <w:rsid w:val="00213F18"/>
    <w:rsid w:val="00214586"/>
    <w:rsid w:val="002146AD"/>
    <w:rsid w:val="00214B11"/>
    <w:rsid w:val="00216337"/>
    <w:rsid w:val="00224D46"/>
    <w:rsid w:val="002300DA"/>
    <w:rsid w:val="0023382E"/>
    <w:rsid w:val="00237565"/>
    <w:rsid w:val="00237AD1"/>
    <w:rsid w:val="00237F24"/>
    <w:rsid w:val="002400B9"/>
    <w:rsid w:val="00240295"/>
    <w:rsid w:val="002405BA"/>
    <w:rsid w:val="0024371F"/>
    <w:rsid w:val="00243CBB"/>
    <w:rsid w:val="00243F45"/>
    <w:rsid w:val="00244E1F"/>
    <w:rsid w:val="00252830"/>
    <w:rsid w:val="00254528"/>
    <w:rsid w:val="0025456F"/>
    <w:rsid w:val="0025737B"/>
    <w:rsid w:val="00257554"/>
    <w:rsid w:val="002577E4"/>
    <w:rsid w:val="0026023E"/>
    <w:rsid w:val="00260588"/>
    <w:rsid w:val="00261830"/>
    <w:rsid w:val="00261BB8"/>
    <w:rsid w:val="00266C62"/>
    <w:rsid w:val="00267DEF"/>
    <w:rsid w:val="00271154"/>
    <w:rsid w:val="00272A56"/>
    <w:rsid w:val="00274281"/>
    <w:rsid w:val="002751E3"/>
    <w:rsid w:val="00275D31"/>
    <w:rsid w:val="00277A77"/>
    <w:rsid w:val="00277FF0"/>
    <w:rsid w:val="00283E0F"/>
    <w:rsid w:val="00283F85"/>
    <w:rsid w:val="00284306"/>
    <w:rsid w:val="002868C1"/>
    <w:rsid w:val="00292080"/>
    <w:rsid w:val="002937F4"/>
    <w:rsid w:val="00296531"/>
    <w:rsid w:val="0029775A"/>
    <w:rsid w:val="002A1E64"/>
    <w:rsid w:val="002A47A0"/>
    <w:rsid w:val="002A491A"/>
    <w:rsid w:val="002A52B5"/>
    <w:rsid w:val="002B08A9"/>
    <w:rsid w:val="002B09C9"/>
    <w:rsid w:val="002B118B"/>
    <w:rsid w:val="002B473E"/>
    <w:rsid w:val="002B7E42"/>
    <w:rsid w:val="002C00C9"/>
    <w:rsid w:val="002C19FA"/>
    <w:rsid w:val="002C2FB1"/>
    <w:rsid w:val="002C33E3"/>
    <w:rsid w:val="002C428B"/>
    <w:rsid w:val="002C6462"/>
    <w:rsid w:val="002C64AB"/>
    <w:rsid w:val="002D0050"/>
    <w:rsid w:val="002D0B65"/>
    <w:rsid w:val="002D2444"/>
    <w:rsid w:val="002D440A"/>
    <w:rsid w:val="002D7646"/>
    <w:rsid w:val="002E094E"/>
    <w:rsid w:val="002E50FF"/>
    <w:rsid w:val="002E6BF5"/>
    <w:rsid w:val="002E7817"/>
    <w:rsid w:val="002E7EA9"/>
    <w:rsid w:val="002F2688"/>
    <w:rsid w:val="002F2E16"/>
    <w:rsid w:val="002F5E51"/>
    <w:rsid w:val="002F68A8"/>
    <w:rsid w:val="00302352"/>
    <w:rsid w:val="00302C90"/>
    <w:rsid w:val="00302CB7"/>
    <w:rsid w:val="0030334A"/>
    <w:rsid w:val="00304029"/>
    <w:rsid w:val="0030423A"/>
    <w:rsid w:val="00304465"/>
    <w:rsid w:val="0030464C"/>
    <w:rsid w:val="00311B54"/>
    <w:rsid w:val="00311DDD"/>
    <w:rsid w:val="00314518"/>
    <w:rsid w:val="003155DF"/>
    <w:rsid w:val="00317349"/>
    <w:rsid w:val="00320801"/>
    <w:rsid w:val="003217B9"/>
    <w:rsid w:val="00323081"/>
    <w:rsid w:val="00326B01"/>
    <w:rsid w:val="003302C6"/>
    <w:rsid w:val="00330518"/>
    <w:rsid w:val="00330613"/>
    <w:rsid w:val="0033348B"/>
    <w:rsid w:val="00334EA3"/>
    <w:rsid w:val="00337DE1"/>
    <w:rsid w:val="00340FD3"/>
    <w:rsid w:val="003415A5"/>
    <w:rsid w:val="003423FD"/>
    <w:rsid w:val="0034397A"/>
    <w:rsid w:val="00343A4F"/>
    <w:rsid w:val="003443EC"/>
    <w:rsid w:val="00350C36"/>
    <w:rsid w:val="00353485"/>
    <w:rsid w:val="00354A60"/>
    <w:rsid w:val="00354F17"/>
    <w:rsid w:val="00356595"/>
    <w:rsid w:val="00357068"/>
    <w:rsid w:val="00357198"/>
    <w:rsid w:val="00357699"/>
    <w:rsid w:val="00357E89"/>
    <w:rsid w:val="0036347A"/>
    <w:rsid w:val="0036489C"/>
    <w:rsid w:val="00365DA1"/>
    <w:rsid w:val="00366B60"/>
    <w:rsid w:val="00366FC5"/>
    <w:rsid w:val="003673EF"/>
    <w:rsid w:val="003716C7"/>
    <w:rsid w:val="003749F4"/>
    <w:rsid w:val="00375528"/>
    <w:rsid w:val="00376B94"/>
    <w:rsid w:val="00380849"/>
    <w:rsid w:val="003811D4"/>
    <w:rsid w:val="00382085"/>
    <w:rsid w:val="00382976"/>
    <w:rsid w:val="003833D0"/>
    <w:rsid w:val="003861AE"/>
    <w:rsid w:val="0038622E"/>
    <w:rsid w:val="00390EBB"/>
    <w:rsid w:val="00393A11"/>
    <w:rsid w:val="00393D28"/>
    <w:rsid w:val="00394CF2"/>
    <w:rsid w:val="00394D13"/>
    <w:rsid w:val="003956AF"/>
    <w:rsid w:val="00397070"/>
    <w:rsid w:val="00397FA6"/>
    <w:rsid w:val="003A058C"/>
    <w:rsid w:val="003A0827"/>
    <w:rsid w:val="003A3E8B"/>
    <w:rsid w:val="003A42DE"/>
    <w:rsid w:val="003A5884"/>
    <w:rsid w:val="003A7650"/>
    <w:rsid w:val="003B1319"/>
    <w:rsid w:val="003B387D"/>
    <w:rsid w:val="003B399E"/>
    <w:rsid w:val="003B6D49"/>
    <w:rsid w:val="003B7DF3"/>
    <w:rsid w:val="003C0172"/>
    <w:rsid w:val="003C3BFA"/>
    <w:rsid w:val="003C3C12"/>
    <w:rsid w:val="003C4795"/>
    <w:rsid w:val="003C7637"/>
    <w:rsid w:val="003D34E3"/>
    <w:rsid w:val="003D6FCC"/>
    <w:rsid w:val="003E0F4F"/>
    <w:rsid w:val="003E1420"/>
    <w:rsid w:val="003E3024"/>
    <w:rsid w:val="003E5252"/>
    <w:rsid w:val="003E753A"/>
    <w:rsid w:val="003F11FB"/>
    <w:rsid w:val="003F2AAA"/>
    <w:rsid w:val="003F3BAF"/>
    <w:rsid w:val="003F44DB"/>
    <w:rsid w:val="003F47B0"/>
    <w:rsid w:val="003F5B7B"/>
    <w:rsid w:val="003F779C"/>
    <w:rsid w:val="003F78DC"/>
    <w:rsid w:val="003F7C8F"/>
    <w:rsid w:val="004000CD"/>
    <w:rsid w:val="004004DC"/>
    <w:rsid w:val="0040066F"/>
    <w:rsid w:val="00401BED"/>
    <w:rsid w:val="00403F53"/>
    <w:rsid w:val="00407F10"/>
    <w:rsid w:val="004101EA"/>
    <w:rsid w:val="004136EC"/>
    <w:rsid w:val="00416AF5"/>
    <w:rsid w:val="00417185"/>
    <w:rsid w:val="004229FE"/>
    <w:rsid w:val="00425F45"/>
    <w:rsid w:val="00427F9D"/>
    <w:rsid w:val="0043096A"/>
    <w:rsid w:val="00432665"/>
    <w:rsid w:val="00433848"/>
    <w:rsid w:val="0043519E"/>
    <w:rsid w:val="00435860"/>
    <w:rsid w:val="00435A0E"/>
    <w:rsid w:val="00440027"/>
    <w:rsid w:val="004403BB"/>
    <w:rsid w:val="004405E7"/>
    <w:rsid w:val="00442237"/>
    <w:rsid w:val="00442E84"/>
    <w:rsid w:val="00443206"/>
    <w:rsid w:val="00443622"/>
    <w:rsid w:val="0044477A"/>
    <w:rsid w:val="00444D86"/>
    <w:rsid w:val="004454B9"/>
    <w:rsid w:val="0044613F"/>
    <w:rsid w:val="004466E2"/>
    <w:rsid w:val="00450F18"/>
    <w:rsid w:val="004526DA"/>
    <w:rsid w:val="0045383B"/>
    <w:rsid w:val="00453B34"/>
    <w:rsid w:val="00454379"/>
    <w:rsid w:val="00454A01"/>
    <w:rsid w:val="004559AD"/>
    <w:rsid w:val="00455AFF"/>
    <w:rsid w:val="00455CB9"/>
    <w:rsid w:val="00455EFF"/>
    <w:rsid w:val="00455F0F"/>
    <w:rsid w:val="004562AC"/>
    <w:rsid w:val="0046161C"/>
    <w:rsid w:val="004627DF"/>
    <w:rsid w:val="004635C9"/>
    <w:rsid w:val="00463829"/>
    <w:rsid w:val="0046464C"/>
    <w:rsid w:val="00466995"/>
    <w:rsid w:val="00466E9A"/>
    <w:rsid w:val="00470276"/>
    <w:rsid w:val="00470383"/>
    <w:rsid w:val="004723EB"/>
    <w:rsid w:val="00472CD3"/>
    <w:rsid w:val="00473658"/>
    <w:rsid w:val="004736A9"/>
    <w:rsid w:val="0047528A"/>
    <w:rsid w:val="00480591"/>
    <w:rsid w:val="00482BDA"/>
    <w:rsid w:val="0048441C"/>
    <w:rsid w:val="00486203"/>
    <w:rsid w:val="00492FEE"/>
    <w:rsid w:val="00493461"/>
    <w:rsid w:val="0049486E"/>
    <w:rsid w:val="00494A71"/>
    <w:rsid w:val="00494AD9"/>
    <w:rsid w:val="0049773F"/>
    <w:rsid w:val="004A168F"/>
    <w:rsid w:val="004A31D6"/>
    <w:rsid w:val="004A379F"/>
    <w:rsid w:val="004A3E9E"/>
    <w:rsid w:val="004B0FBE"/>
    <w:rsid w:val="004C02BF"/>
    <w:rsid w:val="004C04CB"/>
    <w:rsid w:val="004C0DEE"/>
    <w:rsid w:val="004D0990"/>
    <w:rsid w:val="004D46D8"/>
    <w:rsid w:val="004D5B04"/>
    <w:rsid w:val="004D7D5D"/>
    <w:rsid w:val="004E1848"/>
    <w:rsid w:val="004E2ACB"/>
    <w:rsid w:val="004E7201"/>
    <w:rsid w:val="004F05E5"/>
    <w:rsid w:val="004F3388"/>
    <w:rsid w:val="004F380B"/>
    <w:rsid w:val="004F388F"/>
    <w:rsid w:val="004F4268"/>
    <w:rsid w:val="004F460A"/>
    <w:rsid w:val="004F4D61"/>
    <w:rsid w:val="004F591D"/>
    <w:rsid w:val="004F77C6"/>
    <w:rsid w:val="00500247"/>
    <w:rsid w:val="0050205C"/>
    <w:rsid w:val="005022A1"/>
    <w:rsid w:val="005048A0"/>
    <w:rsid w:val="00506E5C"/>
    <w:rsid w:val="00513BBE"/>
    <w:rsid w:val="0051448C"/>
    <w:rsid w:val="0051694D"/>
    <w:rsid w:val="00521876"/>
    <w:rsid w:val="00522720"/>
    <w:rsid w:val="00523205"/>
    <w:rsid w:val="0052608E"/>
    <w:rsid w:val="00532305"/>
    <w:rsid w:val="005356F4"/>
    <w:rsid w:val="00535B5F"/>
    <w:rsid w:val="005374BD"/>
    <w:rsid w:val="00537A9D"/>
    <w:rsid w:val="0054296A"/>
    <w:rsid w:val="00544AD9"/>
    <w:rsid w:val="00557ACB"/>
    <w:rsid w:val="00557F34"/>
    <w:rsid w:val="00560868"/>
    <w:rsid w:val="00563324"/>
    <w:rsid w:val="00563A53"/>
    <w:rsid w:val="0056437A"/>
    <w:rsid w:val="005651B1"/>
    <w:rsid w:val="00565927"/>
    <w:rsid w:val="00565FB5"/>
    <w:rsid w:val="005663E1"/>
    <w:rsid w:val="00566729"/>
    <w:rsid w:val="00570972"/>
    <w:rsid w:val="00571D11"/>
    <w:rsid w:val="005721DA"/>
    <w:rsid w:val="00572E1F"/>
    <w:rsid w:val="00572FAC"/>
    <w:rsid w:val="005735F1"/>
    <w:rsid w:val="0057503F"/>
    <w:rsid w:val="00580178"/>
    <w:rsid w:val="00585129"/>
    <w:rsid w:val="005904E2"/>
    <w:rsid w:val="0059286B"/>
    <w:rsid w:val="00592973"/>
    <w:rsid w:val="00592FB3"/>
    <w:rsid w:val="00593AB2"/>
    <w:rsid w:val="00596E0A"/>
    <w:rsid w:val="00597102"/>
    <w:rsid w:val="0059791A"/>
    <w:rsid w:val="005A13C7"/>
    <w:rsid w:val="005A2C95"/>
    <w:rsid w:val="005B035F"/>
    <w:rsid w:val="005B1C8D"/>
    <w:rsid w:val="005B2306"/>
    <w:rsid w:val="005B2766"/>
    <w:rsid w:val="005B2CA8"/>
    <w:rsid w:val="005B3632"/>
    <w:rsid w:val="005B4BD6"/>
    <w:rsid w:val="005B6FED"/>
    <w:rsid w:val="005C0300"/>
    <w:rsid w:val="005C0D56"/>
    <w:rsid w:val="005C1DF7"/>
    <w:rsid w:val="005D1229"/>
    <w:rsid w:val="005D1F24"/>
    <w:rsid w:val="005D314A"/>
    <w:rsid w:val="005D3D93"/>
    <w:rsid w:val="005D416B"/>
    <w:rsid w:val="005D4450"/>
    <w:rsid w:val="005D51CD"/>
    <w:rsid w:val="005D52DA"/>
    <w:rsid w:val="005D5300"/>
    <w:rsid w:val="005D68BE"/>
    <w:rsid w:val="005E47D7"/>
    <w:rsid w:val="005E5F8D"/>
    <w:rsid w:val="005E7565"/>
    <w:rsid w:val="005E7EE3"/>
    <w:rsid w:val="005F01DC"/>
    <w:rsid w:val="005F3219"/>
    <w:rsid w:val="005F4379"/>
    <w:rsid w:val="00600F0A"/>
    <w:rsid w:val="00604B25"/>
    <w:rsid w:val="00606AEC"/>
    <w:rsid w:val="006074C0"/>
    <w:rsid w:val="00612BB1"/>
    <w:rsid w:val="00613096"/>
    <w:rsid w:val="0061439C"/>
    <w:rsid w:val="00614DDF"/>
    <w:rsid w:val="0061525C"/>
    <w:rsid w:val="0061586B"/>
    <w:rsid w:val="00616D6F"/>
    <w:rsid w:val="006171E8"/>
    <w:rsid w:val="00617DC2"/>
    <w:rsid w:val="0062191D"/>
    <w:rsid w:val="0062217A"/>
    <w:rsid w:val="00623F41"/>
    <w:rsid w:val="00624556"/>
    <w:rsid w:val="00630232"/>
    <w:rsid w:val="006306A1"/>
    <w:rsid w:val="006319E0"/>
    <w:rsid w:val="0063369F"/>
    <w:rsid w:val="0063386F"/>
    <w:rsid w:val="00636634"/>
    <w:rsid w:val="00637624"/>
    <w:rsid w:val="0064017C"/>
    <w:rsid w:val="00640369"/>
    <w:rsid w:val="00641FD7"/>
    <w:rsid w:val="00645743"/>
    <w:rsid w:val="00646782"/>
    <w:rsid w:val="00646E37"/>
    <w:rsid w:val="0065054C"/>
    <w:rsid w:val="006508FE"/>
    <w:rsid w:val="00650E54"/>
    <w:rsid w:val="0065595A"/>
    <w:rsid w:val="006559B4"/>
    <w:rsid w:val="0065600E"/>
    <w:rsid w:val="006569AD"/>
    <w:rsid w:val="00656BC9"/>
    <w:rsid w:val="00657B87"/>
    <w:rsid w:val="00660651"/>
    <w:rsid w:val="0066097D"/>
    <w:rsid w:val="00661AE2"/>
    <w:rsid w:val="00661DA2"/>
    <w:rsid w:val="006657E2"/>
    <w:rsid w:val="00667D5E"/>
    <w:rsid w:val="00670217"/>
    <w:rsid w:val="00677710"/>
    <w:rsid w:val="00677C79"/>
    <w:rsid w:val="00681662"/>
    <w:rsid w:val="0068185D"/>
    <w:rsid w:val="00683D02"/>
    <w:rsid w:val="00684490"/>
    <w:rsid w:val="00684AD0"/>
    <w:rsid w:val="00684D2D"/>
    <w:rsid w:val="0068751B"/>
    <w:rsid w:val="006913E0"/>
    <w:rsid w:val="0069467A"/>
    <w:rsid w:val="006A28C7"/>
    <w:rsid w:val="006A3307"/>
    <w:rsid w:val="006A3F56"/>
    <w:rsid w:val="006A55BB"/>
    <w:rsid w:val="006A5E4C"/>
    <w:rsid w:val="006B2695"/>
    <w:rsid w:val="006B3E74"/>
    <w:rsid w:val="006B6BBC"/>
    <w:rsid w:val="006B6FDD"/>
    <w:rsid w:val="006C322C"/>
    <w:rsid w:val="006C3C76"/>
    <w:rsid w:val="006C4140"/>
    <w:rsid w:val="006C4DA6"/>
    <w:rsid w:val="006C644A"/>
    <w:rsid w:val="006D315C"/>
    <w:rsid w:val="006D33E5"/>
    <w:rsid w:val="006D34BF"/>
    <w:rsid w:val="006D578D"/>
    <w:rsid w:val="006D7A35"/>
    <w:rsid w:val="006D7CDC"/>
    <w:rsid w:val="006E077A"/>
    <w:rsid w:val="006E2DE8"/>
    <w:rsid w:val="006E5BE0"/>
    <w:rsid w:val="006E5D8C"/>
    <w:rsid w:val="006E778E"/>
    <w:rsid w:val="006F04C5"/>
    <w:rsid w:val="006F0520"/>
    <w:rsid w:val="006F11D1"/>
    <w:rsid w:val="006F134B"/>
    <w:rsid w:val="006F2E41"/>
    <w:rsid w:val="006F43CA"/>
    <w:rsid w:val="006F4FA5"/>
    <w:rsid w:val="00700482"/>
    <w:rsid w:val="00705A31"/>
    <w:rsid w:val="00705D9E"/>
    <w:rsid w:val="00712145"/>
    <w:rsid w:val="00713A10"/>
    <w:rsid w:val="00713AAF"/>
    <w:rsid w:val="00714557"/>
    <w:rsid w:val="00714869"/>
    <w:rsid w:val="00715E91"/>
    <w:rsid w:val="007166BD"/>
    <w:rsid w:val="00720476"/>
    <w:rsid w:val="00721420"/>
    <w:rsid w:val="0072161B"/>
    <w:rsid w:val="007218AB"/>
    <w:rsid w:val="00722070"/>
    <w:rsid w:val="007222E8"/>
    <w:rsid w:val="00722BB1"/>
    <w:rsid w:val="00722FCF"/>
    <w:rsid w:val="0072443B"/>
    <w:rsid w:val="00730A52"/>
    <w:rsid w:val="00730B71"/>
    <w:rsid w:val="00732758"/>
    <w:rsid w:val="00732BCC"/>
    <w:rsid w:val="00732EAA"/>
    <w:rsid w:val="007348A2"/>
    <w:rsid w:val="00734C08"/>
    <w:rsid w:val="00735240"/>
    <w:rsid w:val="00735FFE"/>
    <w:rsid w:val="0074041A"/>
    <w:rsid w:val="00740573"/>
    <w:rsid w:val="007427E0"/>
    <w:rsid w:val="007455D7"/>
    <w:rsid w:val="007502A9"/>
    <w:rsid w:val="007523EF"/>
    <w:rsid w:val="007547D4"/>
    <w:rsid w:val="007568A4"/>
    <w:rsid w:val="0076019F"/>
    <w:rsid w:val="00760FA9"/>
    <w:rsid w:val="00761250"/>
    <w:rsid w:val="00762166"/>
    <w:rsid w:val="007622D5"/>
    <w:rsid w:val="007646BA"/>
    <w:rsid w:val="0076602C"/>
    <w:rsid w:val="007661DB"/>
    <w:rsid w:val="0077186A"/>
    <w:rsid w:val="00775EF4"/>
    <w:rsid w:val="0077616A"/>
    <w:rsid w:val="0077661C"/>
    <w:rsid w:val="00780D42"/>
    <w:rsid w:val="00780DC2"/>
    <w:rsid w:val="00782DDD"/>
    <w:rsid w:val="00785542"/>
    <w:rsid w:val="00785B46"/>
    <w:rsid w:val="00787777"/>
    <w:rsid w:val="007877AF"/>
    <w:rsid w:val="0078789E"/>
    <w:rsid w:val="00790C0D"/>
    <w:rsid w:val="0079502B"/>
    <w:rsid w:val="00796730"/>
    <w:rsid w:val="007A6BE5"/>
    <w:rsid w:val="007B014F"/>
    <w:rsid w:val="007B305F"/>
    <w:rsid w:val="007B424A"/>
    <w:rsid w:val="007B5307"/>
    <w:rsid w:val="007B54B3"/>
    <w:rsid w:val="007B6016"/>
    <w:rsid w:val="007B632F"/>
    <w:rsid w:val="007B71F8"/>
    <w:rsid w:val="007C0410"/>
    <w:rsid w:val="007C103E"/>
    <w:rsid w:val="007C2D38"/>
    <w:rsid w:val="007C63D3"/>
    <w:rsid w:val="007C748D"/>
    <w:rsid w:val="007C756D"/>
    <w:rsid w:val="007C7706"/>
    <w:rsid w:val="007D001A"/>
    <w:rsid w:val="007D01F4"/>
    <w:rsid w:val="007D0998"/>
    <w:rsid w:val="007D1A65"/>
    <w:rsid w:val="007D217A"/>
    <w:rsid w:val="007D426D"/>
    <w:rsid w:val="007E1895"/>
    <w:rsid w:val="007E2D90"/>
    <w:rsid w:val="007E4376"/>
    <w:rsid w:val="007E4FB2"/>
    <w:rsid w:val="007E63E7"/>
    <w:rsid w:val="007E661A"/>
    <w:rsid w:val="007F0C95"/>
    <w:rsid w:val="007F16E3"/>
    <w:rsid w:val="007F35F1"/>
    <w:rsid w:val="007F3979"/>
    <w:rsid w:val="007F4F43"/>
    <w:rsid w:val="007F54F7"/>
    <w:rsid w:val="007F6353"/>
    <w:rsid w:val="007F7778"/>
    <w:rsid w:val="0080238B"/>
    <w:rsid w:val="008026BD"/>
    <w:rsid w:val="00802D42"/>
    <w:rsid w:val="00804168"/>
    <w:rsid w:val="00804190"/>
    <w:rsid w:val="00805AB9"/>
    <w:rsid w:val="008066A6"/>
    <w:rsid w:val="008069C5"/>
    <w:rsid w:val="00807ADC"/>
    <w:rsid w:val="00807FC3"/>
    <w:rsid w:val="00811543"/>
    <w:rsid w:val="00811934"/>
    <w:rsid w:val="00811E7C"/>
    <w:rsid w:val="00813938"/>
    <w:rsid w:val="00815414"/>
    <w:rsid w:val="00816D27"/>
    <w:rsid w:val="00817510"/>
    <w:rsid w:val="00820058"/>
    <w:rsid w:val="008229C1"/>
    <w:rsid w:val="008230DB"/>
    <w:rsid w:val="0082365D"/>
    <w:rsid w:val="008275DE"/>
    <w:rsid w:val="0083513B"/>
    <w:rsid w:val="00837060"/>
    <w:rsid w:val="008378D3"/>
    <w:rsid w:val="00842C70"/>
    <w:rsid w:val="0084313A"/>
    <w:rsid w:val="00846721"/>
    <w:rsid w:val="0084747B"/>
    <w:rsid w:val="00851BE1"/>
    <w:rsid w:val="00852B73"/>
    <w:rsid w:val="0085796B"/>
    <w:rsid w:val="00857CB3"/>
    <w:rsid w:val="00862287"/>
    <w:rsid w:val="00863299"/>
    <w:rsid w:val="00864D55"/>
    <w:rsid w:val="00865448"/>
    <w:rsid w:val="00870CE5"/>
    <w:rsid w:val="00875C80"/>
    <w:rsid w:val="008762E1"/>
    <w:rsid w:val="00880C0E"/>
    <w:rsid w:val="008849A7"/>
    <w:rsid w:val="008864EB"/>
    <w:rsid w:val="00886BF7"/>
    <w:rsid w:val="00890012"/>
    <w:rsid w:val="0089092A"/>
    <w:rsid w:val="00891818"/>
    <w:rsid w:val="00893181"/>
    <w:rsid w:val="00893308"/>
    <w:rsid w:val="00893D86"/>
    <w:rsid w:val="00895D3F"/>
    <w:rsid w:val="00896FAF"/>
    <w:rsid w:val="008971A8"/>
    <w:rsid w:val="008A2AA7"/>
    <w:rsid w:val="008A64D0"/>
    <w:rsid w:val="008A7C5D"/>
    <w:rsid w:val="008B2DF5"/>
    <w:rsid w:val="008C0306"/>
    <w:rsid w:val="008C2790"/>
    <w:rsid w:val="008C2E0E"/>
    <w:rsid w:val="008C5B33"/>
    <w:rsid w:val="008C7B1F"/>
    <w:rsid w:val="008D0474"/>
    <w:rsid w:val="008D0FEA"/>
    <w:rsid w:val="008D150D"/>
    <w:rsid w:val="008D1EDE"/>
    <w:rsid w:val="008D1FCE"/>
    <w:rsid w:val="008D7F16"/>
    <w:rsid w:val="008E279D"/>
    <w:rsid w:val="008E4543"/>
    <w:rsid w:val="008E5A36"/>
    <w:rsid w:val="008E752C"/>
    <w:rsid w:val="008E762F"/>
    <w:rsid w:val="008F0C9C"/>
    <w:rsid w:val="008F18C1"/>
    <w:rsid w:val="008F413E"/>
    <w:rsid w:val="008F5F9F"/>
    <w:rsid w:val="008F611D"/>
    <w:rsid w:val="008F7CE1"/>
    <w:rsid w:val="00901A04"/>
    <w:rsid w:val="0090249A"/>
    <w:rsid w:val="0090468D"/>
    <w:rsid w:val="009049D1"/>
    <w:rsid w:val="009055BB"/>
    <w:rsid w:val="00905BFA"/>
    <w:rsid w:val="00911FAF"/>
    <w:rsid w:val="00913B41"/>
    <w:rsid w:val="009149B8"/>
    <w:rsid w:val="00915820"/>
    <w:rsid w:val="009215A8"/>
    <w:rsid w:val="009333E6"/>
    <w:rsid w:val="009344D5"/>
    <w:rsid w:val="00935160"/>
    <w:rsid w:val="009374E8"/>
    <w:rsid w:val="00937927"/>
    <w:rsid w:val="00943FBB"/>
    <w:rsid w:val="00945EF1"/>
    <w:rsid w:val="00950C18"/>
    <w:rsid w:val="00951582"/>
    <w:rsid w:val="00952F7D"/>
    <w:rsid w:val="0095376C"/>
    <w:rsid w:val="00953D6E"/>
    <w:rsid w:val="009579FA"/>
    <w:rsid w:val="009606CE"/>
    <w:rsid w:val="0096152E"/>
    <w:rsid w:val="0096318F"/>
    <w:rsid w:val="00963559"/>
    <w:rsid w:val="009663D1"/>
    <w:rsid w:val="00971E8B"/>
    <w:rsid w:val="00972905"/>
    <w:rsid w:val="00973C22"/>
    <w:rsid w:val="00975606"/>
    <w:rsid w:val="009763D3"/>
    <w:rsid w:val="00977226"/>
    <w:rsid w:val="00977DA6"/>
    <w:rsid w:val="00980527"/>
    <w:rsid w:val="009806EE"/>
    <w:rsid w:val="00982126"/>
    <w:rsid w:val="009829D4"/>
    <w:rsid w:val="00982E00"/>
    <w:rsid w:val="00983CD8"/>
    <w:rsid w:val="00984A22"/>
    <w:rsid w:val="00990664"/>
    <w:rsid w:val="00992823"/>
    <w:rsid w:val="00995E22"/>
    <w:rsid w:val="009971C9"/>
    <w:rsid w:val="009A0358"/>
    <w:rsid w:val="009A15D1"/>
    <w:rsid w:val="009A345A"/>
    <w:rsid w:val="009A427B"/>
    <w:rsid w:val="009A49A2"/>
    <w:rsid w:val="009A4F24"/>
    <w:rsid w:val="009A4F27"/>
    <w:rsid w:val="009A76D4"/>
    <w:rsid w:val="009B28A8"/>
    <w:rsid w:val="009B29CF"/>
    <w:rsid w:val="009B2F21"/>
    <w:rsid w:val="009B3B87"/>
    <w:rsid w:val="009B41EF"/>
    <w:rsid w:val="009B58B2"/>
    <w:rsid w:val="009B5F32"/>
    <w:rsid w:val="009C0D72"/>
    <w:rsid w:val="009C58ED"/>
    <w:rsid w:val="009C6183"/>
    <w:rsid w:val="009C65B1"/>
    <w:rsid w:val="009D06BC"/>
    <w:rsid w:val="009D1778"/>
    <w:rsid w:val="009D186A"/>
    <w:rsid w:val="009D18EC"/>
    <w:rsid w:val="009D4E32"/>
    <w:rsid w:val="009E06D2"/>
    <w:rsid w:val="009E1475"/>
    <w:rsid w:val="009E48C1"/>
    <w:rsid w:val="009E66FC"/>
    <w:rsid w:val="009F2BBA"/>
    <w:rsid w:val="00A01733"/>
    <w:rsid w:val="00A06270"/>
    <w:rsid w:val="00A06ADD"/>
    <w:rsid w:val="00A07B27"/>
    <w:rsid w:val="00A07E31"/>
    <w:rsid w:val="00A11B3F"/>
    <w:rsid w:val="00A11DFE"/>
    <w:rsid w:val="00A12D4B"/>
    <w:rsid w:val="00A1416B"/>
    <w:rsid w:val="00A15B1C"/>
    <w:rsid w:val="00A16895"/>
    <w:rsid w:val="00A16E8C"/>
    <w:rsid w:val="00A20BAC"/>
    <w:rsid w:val="00A22F99"/>
    <w:rsid w:val="00A26513"/>
    <w:rsid w:val="00A26A67"/>
    <w:rsid w:val="00A3088E"/>
    <w:rsid w:val="00A31B50"/>
    <w:rsid w:val="00A31BAE"/>
    <w:rsid w:val="00A324EB"/>
    <w:rsid w:val="00A34385"/>
    <w:rsid w:val="00A35312"/>
    <w:rsid w:val="00A360E1"/>
    <w:rsid w:val="00A36CE4"/>
    <w:rsid w:val="00A37C2F"/>
    <w:rsid w:val="00A42460"/>
    <w:rsid w:val="00A42912"/>
    <w:rsid w:val="00A45441"/>
    <w:rsid w:val="00A457FF"/>
    <w:rsid w:val="00A45D0C"/>
    <w:rsid w:val="00A45EEB"/>
    <w:rsid w:val="00A46F09"/>
    <w:rsid w:val="00A4741B"/>
    <w:rsid w:val="00A503B5"/>
    <w:rsid w:val="00A52ADF"/>
    <w:rsid w:val="00A53643"/>
    <w:rsid w:val="00A53B88"/>
    <w:rsid w:val="00A54BCA"/>
    <w:rsid w:val="00A55572"/>
    <w:rsid w:val="00A645F7"/>
    <w:rsid w:val="00A64860"/>
    <w:rsid w:val="00A712A3"/>
    <w:rsid w:val="00A7702D"/>
    <w:rsid w:val="00A8080C"/>
    <w:rsid w:val="00A80FFB"/>
    <w:rsid w:val="00A825F1"/>
    <w:rsid w:val="00A82C52"/>
    <w:rsid w:val="00A86C62"/>
    <w:rsid w:val="00A90532"/>
    <w:rsid w:val="00A9592A"/>
    <w:rsid w:val="00A96395"/>
    <w:rsid w:val="00A97C2D"/>
    <w:rsid w:val="00AA228D"/>
    <w:rsid w:val="00AA244C"/>
    <w:rsid w:val="00AA31CC"/>
    <w:rsid w:val="00AA3CC0"/>
    <w:rsid w:val="00AA3F1B"/>
    <w:rsid w:val="00AA4DD8"/>
    <w:rsid w:val="00AA4E54"/>
    <w:rsid w:val="00AA7CA7"/>
    <w:rsid w:val="00AB20CF"/>
    <w:rsid w:val="00AB3CD9"/>
    <w:rsid w:val="00AB437C"/>
    <w:rsid w:val="00AB545F"/>
    <w:rsid w:val="00AB5575"/>
    <w:rsid w:val="00AB5D64"/>
    <w:rsid w:val="00AB72CB"/>
    <w:rsid w:val="00AB7DAC"/>
    <w:rsid w:val="00AC0E6D"/>
    <w:rsid w:val="00AC1747"/>
    <w:rsid w:val="00AC5B63"/>
    <w:rsid w:val="00AC6B17"/>
    <w:rsid w:val="00AC6D95"/>
    <w:rsid w:val="00AD0F5E"/>
    <w:rsid w:val="00AD12E9"/>
    <w:rsid w:val="00AD1460"/>
    <w:rsid w:val="00AD35B9"/>
    <w:rsid w:val="00AD4610"/>
    <w:rsid w:val="00AD4DAD"/>
    <w:rsid w:val="00AD7F4A"/>
    <w:rsid w:val="00AE0E1F"/>
    <w:rsid w:val="00AE1350"/>
    <w:rsid w:val="00AE1662"/>
    <w:rsid w:val="00AE17CB"/>
    <w:rsid w:val="00AE1D8E"/>
    <w:rsid w:val="00AE3BE2"/>
    <w:rsid w:val="00AE3EBF"/>
    <w:rsid w:val="00AE60D1"/>
    <w:rsid w:val="00AE7BB3"/>
    <w:rsid w:val="00AF0E0C"/>
    <w:rsid w:val="00AF18E7"/>
    <w:rsid w:val="00AF4AF4"/>
    <w:rsid w:val="00B010F9"/>
    <w:rsid w:val="00B01277"/>
    <w:rsid w:val="00B014DE"/>
    <w:rsid w:val="00B02FE0"/>
    <w:rsid w:val="00B03CD5"/>
    <w:rsid w:val="00B04CEF"/>
    <w:rsid w:val="00B06079"/>
    <w:rsid w:val="00B119E6"/>
    <w:rsid w:val="00B12E72"/>
    <w:rsid w:val="00B13ED9"/>
    <w:rsid w:val="00B17F44"/>
    <w:rsid w:val="00B2549B"/>
    <w:rsid w:val="00B26E83"/>
    <w:rsid w:val="00B310A1"/>
    <w:rsid w:val="00B32FA6"/>
    <w:rsid w:val="00B34520"/>
    <w:rsid w:val="00B3556F"/>
    <w:rsid w:val="00B36AF2"/>
    <w:rsid w:val="00B40DDD"/>
    <w:rsid w:val="00B4351D"/>
    <w:rsid w:val="00B46B35"/>
    <w:rsid w:val="00B47405"/>
    <w:rsid w:val="00B47B4E"/>
    <w:rsid w:val="00B50F6D"/>
    <w:rsid w:val="00B50FB1"/>
    <w:rsid w:val="00B56C39"/>
    <w:rsid w:val="00B6113F"/>
    <w:rsid w:val="00B65EBB"/>
    <w:rsid w:val="00B72CAD"/>
    <w:rsid w:val="00B735D7"/>
    <w:rsid w:val="00B74E42"/>
    <w:rsid w:val="00B771F0"/>
    <w:rsid w:val="00B80B1D"/>
    <w:rsid w:val="00B813EB"/>
    <w:rsid w:val="00B822A4"/>
    <w:rsid w:val="00B8302F"/>
    <w:rsid w:val="00B83183"/>
    <w:rsid w:val="00B8415A"/>
    <w:rsid w:val="00B841AC"/>
    <w:rsid w:val="00B92563"/>
    <w:rsid w:val="00B939E4"/>
    <w:rsid w:val="00B9473D"/>
    <w:rsid w:val="00B94DF2"/>
    <w:rsid w:val="00B9558A"/>
    <w:rsid w:val="00B96844"/>
    <w:rsid w:val="00B97971"/>
    <w:rsid w:val="00BA02F1"/>
    <w:rsid w:val="00BA0366"/>
    <w:rsid w:val="00BA0C43"/>
    <w:rsid w:val="00BA0D82"/>
    <w:rsid w:val="00BB0E29"/>
    <w:rsid w:val="00BB1A7B"/>
    <w:rsid w:val="00BB2141"/>
    <w:rsid w:val="00BB215E"/>
    <w:rsid w:val="00BB24F5"/>
    <w:rsid w:val="00BB72F1"/>
    <w:rsid w:val="00BB745E"/>
    <w:rsid w:val="00BB7E52"/>
    <w:rsid w:val="00BC216F"/>
    <w:rsid w:val="00BC5144"/>
    <w:rsid w:val="00BC595B"/>
    <w:rsid w:val="00BD03B9"/>
    <w:rsid w:val="00BD1BF1"/>
    <w:rsid w:val="00BD2DAB"/>
    <w:rsid w:val="00BD391A"/>
    <w:rsid w:val="00BD459B"/>
    <w:rsid w:val="00BD7E18"/>
    <w:rsid w:val="00BE0B23"/>
    <w:rsid w:val="00BE20BF"/>
    <w:rsid w:val="00BE3E2D"/>
    <w:rsid w:val="00BE3E7D"/>
    <w:rsid w:val="00BE66D3"/>
    <w:rsid w:val="00BE7DFC"/>
    <w:rsid w:val="00BF10B0"/>
    <w:rsid w:val="00BF185C"/>
    <w:rsid w:val="00BF1C29"/>
    <w:rsid w:val="00BF2321"/>
    <w:rsid w:val="00BF293C"/>
    <w:rsid w:val="00BF3E26"/>
    <w:rsid w:val="00BF4A2A"/>
    <w:rsid w:val="00BF4B34"/>
    <w:rsid w:val="00BF5CCB"/>
    <w:rsid w:val="00BF6D86"/>
    <w:rsid w:val="00BF7E80"/>
    <w:rsid w:val="00C00632"/>
    <w:rsid w:val="00C00C63"/>
    <w:rsid w:val="00C030EF"/>
    <w:rsid w:val="00C05BBA"/>
    <w:rsid w:val="00C14CA9"/>
    <w:rsid w:val="00C15685"/>
    <w:rsid w:val="00C178B8"/>
    <w:rsid w:val="00C200F9"/>
    <w:rsid w:val="00C2104B"/>
    <w:rsid w:val="00C216B9"/>
    <w:rsid w:val="00C2537F"/>
    <w:rsid w:val="00C26FAF"/>
    <w:rsid w:val="00C30A5F"/>
    <w:rsid w:val="00C3198E"/>
    <w:rsid w:val="00C33208"/>
    <w:rsid w:val="00C41992"/>
    <w:rsid w:val="00C478E5"/>
    <w:rsid w:val="00C500FD"/>
    <w:rsid w:val="00C50CFF"/>
    <w:rsid w:val="00C50FD5"/>
    <w:rsid w:val="00C541D0"/>
    <w:rsid w:val="00C552F3"/>
    <w:rsid w:val="00C5764B"/>
    <w:rsid w:val="00C6290B"/>
    <w:rsid w:val="00C63359"/>
    <w:rsid w:val="00C63A18"/>
    <w:rsid w:val="00C645BF"/>
    <w:rsid w:val="00C64FE5"/>
    <w:rsid w:val="00C6552F"/>
    <w:rsid w:val="00C677E9"/>
    <w:rsid w:val="00C72F64"/>
    <w:rsid w:val="00C73B6A"/>
    <w:rsid w:val="00C73CAB"/>
    <w:rsid w:val="00C80FAA"/>
    <w:rsid w:val="00C821F7"/>
    <w:rsid w:val="00C83290"/>
    <w:rsid w:val="00C83C3C"/>
    <w:rsid w:val="00C8420B"/>
    <w:rsid w:val="00C85FA6"/>
    <w:rsid w:val="00C86B7D"/>
    <w:rsid w:val="00C908A0"/>
    <w:rsid w:val="00C914DF"/>
    <w:rsid w:val="00C94EB0"/>
    <w:rsid w:val="00C9552A"/>
    <w:rsid w:val="00C9663D"/>
    <w:rsid w:val="00C97165"/>
    <w:rsid w:val="00CA0F2E"/>
    <w:rsid w:val="00CA189D"/>
    <w:rsid w:val="00CA1B57"/>
    <w:rsid w:val="00CA434A"/>
    <w:rsid w:val="00CA4B86"/>
    <w:rsid w:val="00CA4D8A"/>
    <w:rsid w:val="00CA69AD"/>
    <w:rsid w:val="00CB2084"/>
    <w:rsid w:val="00CB7242"/>
    <w:rsid w:val="00CC0A4B"/>
    <w:rsid w:val="00CC5A85"/>
    <w:rsid w:val="00CC6EE6"/>
    <w:rsid w:val="00CD53D2"/>
    <w:rsid w:val="00CE1AF1"/>
    <w:rsid w:val="00CE1C77"/>
    <w:rsid w:val="00CE3D5B"/>
    <w:rsid w:val="00CE41C3"/>
    <w:rsid w:val="00CE54EC"/>
    <w:rsid w:val="00CE56AA"/>
    <w:rsid w:val="00CE6DBE"/>
    <w:rsid w:val="00CF31FD"/>
    <w:rsid w:val="00CF6087"/>
    <w:rsid w:val="00CF6DDE"/>
    <w:rsid w:val="00D0056B"/>
    <w:rsid w:val="00D00D47"/>
    <w:rsid w:val="00D027AD"/>
    <w:rsid w:val="00D02B35"/>
    <w:rsid w:val="00D03297"/>
    <w:rsid w:val="00D06AF4"/>
    <w:rsid w:val="00D07A64"/>
    <w:rsid w:val="00D12B57"/>
    <w:rsid w:val="00D13B15"/>
    <w:rsid w:val="00D13DA3"/>
    <w:rsid w:val="00D14883"/>
    <w:rsid w:val="00D148E9"/>
    <w:rsid w:val="00D15FD8"/>
    <w:rsid w:val="00D17109"/>
    <w:rsid w:val="00D25D88"/>
    <w:rsid w:val="00D268B4"/>
    <w:rsid w:val="00D318D6"/>
    <w:rsid w:val="00D32422"/>
    <w:rsid w:val="00D3760F"/>
    <w:rsid w:val="00D37708"/>
    <w:rsid w:val="00D4123B"/>
    <w:rsid w:val="00D42932"/>
    <w:rsid w:val="00D429B6"/>
    <w:rsid w:val="00D4391C"/>
    <w:rsid w:val="00D464DD"/>
    <w:rsid w:val="00D47F6E"/>
    <w:rsid w:val="00D516DC"/>
    <w:rsid w:val="00D56D78"/>
    <w:rsid w:val="00D57396"/>
    <w:rsid w:val="00D60479"/>
    <w:rsid w:val="00D629C0"/>
    <w:rsid w:val="00D647DC"/>
    <w:rsid w:val="00D65FA5"/>
    <w:rsid w:val="00D66BA9"/>
    <w:rsid w:val="00D7011E"/>
    <w:rsid w:val="00D70B5B"/>
    <w:rsid w:val="00D72083"/>
    <w:rsid w:val="00D74A6C"/>
    <w:rsid w:val="00D75361"/>
    <w:rsid w:val="00D76390"/>
    <w:rsid w:val="00D77D99"/>
    <w:rsid w:val="00D80305"/>
    <w:rsid w:val="00D80554"/>
    <w:rsid w:val="00D80598"/>
    <w:rsid w:val="00D811FE"/>
    <w:rsid w:val="00D85C3E"/>
    <w:rsid w:val="00D8637E"/>
    <w:rsid w:val="00D86503"/>
    <w:rsid w:val="00D86C00"/>
    <w:rsid w:val="00D90040"/>
    <w:rsid w:val="00D90746"/>
    <w:rsid w:val="00D92743"/>
    <w:rsid w:val="00D9314C"/>
    <w:rsid w:val="00D93220"/>
    <w:rsid w:val="00D97C26"/>
    <w:rsid w:val="00DA23D3"/>
    <w:rsid w:val="00DA3187"/>
    <w:rsid w:val="00DA3E3F"/>
    <w:rsid w:val="00DA6CA2"/>
    <w:rsid w:val="00DA73F2"/>
    <w:rsid w:val="00DA7948"/>
    <w:rsid w:val="00DB0CD3"/>
    <w:rsid w:val="00DB474A"/>
    <w:rsid w:val="00DB7C38"/>
    <w:rsid w:val="00DB7F87"/>
    <w:rsid w:val="00DC0670"/>
    <w:rsid w:val="00DC1022"/>
    <w:rsid w:val="00DC217F"/>
    <w:rsid w:val="00DC4B18"/>
    <w:rsid w:val="00DC5B9D"/>
    <w:rsid w:val="00DC6148"/>
    <w:rsid w:val="00DD37AA"/>
    <w:rsid w:val="00DD5ADF"/>
    <w:rsid w:val="00DD5B0D"/>
    <w:rsid w:val="00DD7A07"/>
    <w:rsid w:val="00DE08D5"/>
    <w:rsid w:val="00DE0CD7"/>
    <w:rsid w:val="00DE127B"/>
    <w:rsid w:val="00DE1E1E"/>
    <w:rsid w:val="00DE1F90"/>
    <w:rsid w:val="00DE44C0"/>
    <w:rsid w:val="00DE45AB"/>
    <w:rsid w:val="00DE7330"/>
    <w:rsid w:val="00DF0997"/>
    <w:rsid w:val="00DF0BB4"/>
    <w:rsid w:val="00DF31C3"/>
    <w:rsid w:val="00DF3B4F"/>
    <w:rsid w:val="00DF47FA"/>
    <w:rsid w:val="00DF5D0C"/>
    <w:rsid w:val="00DF5FB2"/>
    <w:rsid w:val="00DF7106"/>
    <w:rsid w:val="00DF7131"/>
    <w:rsid w:val="00E007A7"/>
    <w:rsid w:val="00E00FAA"/>
    <w:rsid w:val="00E01A19"/>
    <w:rsid w:val="00E0225D"/>
    <w:rsid w:val="00E044AC"/>
    <w:rsid w:val="00E04562"/>
    <w:rsid w:val="00E04694"/>
    <w:rsid w:val="00E04B83"/>
    <w:rsid w:val="00E0535D"/>
    <w:rsid w:val="00E05966"/>
    <w:rsid w:val="00E07F46"/>
    <w:rsid w:val="00E101A1"/>
    <w:rsid w:val="00E1232B"/>
    <w:rsid w:val="00E13AA9"/>
    <w:rsid w:val="00E152BA"/>
    <w:rsid w:val="00E1609A"/>
    <w:rsid w:val="00E20A41"/>
    <w:rsid w:val="00E20C72"/>
    <w:rsid w:val="00E20DB2"/>
    <w:rsid w:val="00E21462"/>
    <w:rsid w:val="00E22E55"/>
    <w:rsid w:val="00E24FB3"/>
    <w:rsid w:val="00E27020"/>
    <w:rsid w:val="00E27499"/>
    <w:rsid w:val="00E324B6"/>
    <w:rsid w:val="00E327DE"/>
    <w:rsid w:val="00E35C01"/>
    <w:rsid w:val="00E3613D"/>
    <w:rsid w:val="00E42CFC"/>
    <w:rsid w:val="00E42FD9"/>
    <w:rsid w:val="00E43115"/>
    <w:rsid w:val="00E4455C"/>
    <w:rsid w:val="00E44F6F"/>
    <w:rsid w:val="00E45DD5"/>
    <w:rsid w:val="00E4775C"/>
    <w:rsid w:val="00E51423"/>
    <w:rsid w:val="00E54D54"/>
    <w:rsid w:val="00E54E71"/>
    <w:rsid w:val="00E60352"/>
    <w:rsid w:val="00E60ED7"/>
    <w:rsid w:val="00E61DC7"/>
    <w:rsid w:val="00E65038"/>
    <w:rsid w:val="00E720C7"/>
    <w:rsid w:val="00E72C96"/>
    <w:rsid w:val="00E756AD"/>
    <w:rsid w:val="00E75B7D"/>
    <w:rsid w:val="00E75B95"/>
    <w:rsid w:val="00E80847"/>
    <w:rsid w:val="00E80993"/>
    <w:rsid w:val="00E80C2B"/>
    <w:rsid w:val="00E80E62"/>
    <w:rsid w:val="00E81CD5"/>
    <w:rsid w:val="00E852B6"/>
    <w:rsid w:val="00E86B17"/>
    <w:rsid w:val="00E908CF"/>
    <w:rsid w:val="00E92C52"/>
    <w:rsid w:val="00E94A73"/>
    <w:rsid w:val="00E95EE1"/>
    <w:rsid w:val="00E95F6D"/>
    <w:rsid w:val="00E9624A"/>
    <w:rsid w:val="00E97B2D"/>
    <w:rsid w:val="00EA1AF3"/>
    <w:rsid w:val="00EA1BBA"/>
    <w:rsid w:val="00EA2C46"/>
    <w:rsid w:val="00EA3DE6"/>
    <w:rsid w:val="00EA5744"/>
    <w:rsid w:val="00EB00AD"/>
    <w:rsid w:val="00EB12F5"/>
    <w:rsid w:val="00EB2AB9"/>
    <w:rsid w:val="00EB37E1"/>
    <w:rsid w:val="00EB3AB7"/>
    <w:rsid w:val="00EB3DB0"/>
    <w:rsid w:val="00EB3E97"/>
    <w:rsid w:val="00EB4685"/>
    <w:rsid w:val="00EB572C"/>
    <w:rsid w:val="00EB6849"/>
    <w:rsid w:val="00EC0FD6"/>
    <w:rsid w:val="00EC1B5F"/>
    <w:rsid w:val="00EC353A"/>
    <w:rsid w:val="00EC68B1"/>
    <w:rsid w:val="00EC7719"/>
    <w:rsid w:val="00EC7769"/>
    <w:rsid w:val="00ED1C63"/>
    <w:rsid w:val="00ED2932"/>
    <w:rsid w:val="00ED5113"/>
    <w:rsid w:val="00ED6A4B"/>
    <w:rsid w:val="00ED7C13"/>
    <w:rsid w:val="00EE0228"/>
    <w:rsid w:val="00EE489C"/>
    <w:rsid w:val="00EE68D1"/>
    <w:rsid w:val="00EE78F1"/>
    <w:rsid w:val="00EF112B"/>
    <w:rsid w:val="00EF1443"/>
    <w:rsid w:val="00EF25F7"/>
    <w:rsid w:val="00EF6442"/>
    <w:rsid w:val="00EF6E96"/>
    <w:rsid w:val="00F00C3D"/>
    <w:rsid w:val="00F019F7"/>
    <w:rsid w:val="00F01AC1"/>
    <w:rsid w:val="00F02D3F"/>
    <w:rsid w:val="00F03AF8"/>
    <w:rsid w:val="00F04B50"/>
    <w:rsid w:val="00F065FC"/>
    <w:rsid w:val="00F10705"/>
    <w:rsid w:val="00F10E6C"/>
    <w:rsid w:val="00F13E36"/>
    <w:rsid w:val="00F20734"/>
    <w:rsid w:val="00F2134B"/>
    <w:rsid w:val="00F21DA9"/>
    <w:rsid w:val="00F228D9"/>
    <w:rsid w:val="00F259BB"/>
    <w:rsid w:val="00F3022A"/>
    <w:rsid w:val="00F30271"/>
    <w:rsid w:val="00F31C12"/>
    <w:rsid w:val="00F34E8E"/>
    <w:rsid w:val="00F358E5"/>
    <w:rsid w:val="00F3641E"/>
    <w:rsid w:val="00F3708B"/>
    <w:rsid w:val="00F43444"/>
    <w:rsid w:val="00F46A3D"/>
    <w:rsid w:val="00F4762D"/>
    <w:rsid w:val="00F47AD4"/>
    <w:rsid w:val="00F54FD2"/>
    <w:rsid w:val="00F554C1"/>
    <w:rsid w:val="00F61831"/>
    <w:rsid w:val="00F63142"/>
    <w:rsid w:val="00F63611"/>
    <w:rsid w:val="00F6526D"/>
    <w:rsid w:val="00F66874"/>
    <w:rsid w:val="00F66D57"/>
    <w:rsid w:val="00F72687"/>
    <w:rsid w:val="00F743AF"/>
    <w:rsid w:val="00F77050"/>
    <w:rsid w:val="00F80ACE"/>
    <w:rsid w:val="00F80E1A"/>
    <w:rsid w:val="00F81BFB"/>
    <w:rsid w:val="00F81C09"/>
    <w:rsid w:val="00F823E6"/>
    <w:rsid w:val="00F82C1E"/>
    <w:rsid w:val="00F83CE6"/>
    <w:rsid w:val="00F84009"/>
    <w:rsid w:val="00F840CA"/>
    <w:rsid w:val="00F84941"/>
    <w:rsid w:val="00F85044"/>
    <w:rsid w:val="00F90AE6"/>
    <w:rsid w:val="00F9223E"/>
    <w:rsid w:val="00F93669"/>
    <w:rsid w:val="00F95411"/>
    <w:rsid w:val="00F95E24"/>
    <w:rsid w:val="00F96009"/>
    <w:rsid w:val="00FA1A17"/>
    <w:rsid w:val="00FA33FF"/>
    <w:rsid w:val="00FA3AEB"/>
    <w:rsid w:val="00FA48C1"/>
    <w:rsid w:val="00FA4BB9"/>
    <w:rsid w:val="00FA4BC0"/>
    <w:rsid w:val="00FB5D6A"/>
    <w:rsid w:val="00FC7DAB"/>
    <w:rsid w:val="00FD0DF7"/>
    <w:rsid w:val="00FD2166"/>
    <w:rsid w:val="00FD6BEE"/>
    <w:rsid w:val="00FD7230"/>
    <w:rsid w:val="00FE09C9"/>
    <w:rsid w:val="00FE1FDC"/>
    <w:rsid w:val="00FE2179"/>
    <w:rsid w:val="00FE416E"/>
    <w:rsid w:val="00FE531D"/>
    <w:rsid w:val="00FE5D6C"/>
    <w:rsid w:val="00FF0073"/>
    <w:rsid w:val="00FF0CFB"/>
    <w:rsid w:val="00FF183B"/>
    <w:rsid w:val="00FF2E3E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3AEB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sid w:val="00FA3AEB"/>
    <w:rPr>
      <w:rFonts w:cs="Times New Roman"/>
      <w:color w:val="800080"/>
      <w:u w:val="single"/>
    </w:rPr>
  </w:style>
  <w:style w:type="paragraph" w:styleId="a5">
    <w:name w:val="header"/>
    <w:basedOn w:val="a"/>
    <w:link w:val="a6"/>
    <w:uiPriority w:val="99"/>
    <w:rsid w:val="0074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7427E0"/>
    <w:rPr>
      <w:rFonts w:cs="Times New Roman"/>
      <w:sz w:val="24"/>
    </w:rPr>
  </w:style>
  <w:style w:type="paragraph" w:styleId="a7">
    <w:name w:val="footer"/>
    <w:basedOn w:val="a"/>
    <w:link w:val="a8"/>
    <w:uiPriority w:val="99"/>
    <w:rsid w:val="0074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7427E0"/>
    <w:rPr>
      <w:rFonts w:cs="Times New Roman"/>
      <w:sz w:val="24"/>
    </w:rPr>
  </w:style>
  <w:style w:type="paragraph" w:styleId="a9">
    <w:name w:val="List Paragraph"/>
    <w:basedOn w:val="a"/>
    <w:uiPriority w:val="34"/>
    <w:qFormat/>
    <w:rsid w:val="0050024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Normal (Web)"/>
    <w:basedOn w:val="a"/>
    <w:uiPriority w:val="99"/>
    <w:unhideWhenUsed/>
    <w:rsid w:val="00105E6F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105E6F"/>
    <w:rPr>
      <w:rFonts w:cs="Times New Roman"/>
      <w:i/>
    </w:rPr>
  </w:style>
  <w:style w:type="character" w:styleId="ac">
    <w:name w:val="Strong"/>
    <w:basedOn w:val="a0"/>
    <w:uiPriority w:val="22"/>
    <w:qFormat/>
    <w:rsid w:val="00105E6F"/>
    <w:rPr>
      <w:rFonts w:cs="Times New Roman"/>
      <w:b/>
    </w:rPr>
  </w:style>
  <w:style w:type="paragraph" w:styleId="ad">
    <w:name w:val="Balloon Text"/>
    <w:basedOn w:val="a"/>
    <w:link w:val="ae"/>
    <w:uiPriority w:val="99"/>
    <w:rsid w:val="000C6ED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locked/>
    <w:rsid w:val="000C6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3AEB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sid w:val="00FA3AEB"/>
    <w:rPr>
      <w:rFonts w:cs="Times New Roman"/>
      <w:color w:val="800080"/>
      <w:u w:val="single"/>
    </w:rPr>
  </w:style>
  <w:style w:type="paragraph" w:styleId="a5">
    <w:name w:val="header"/>
    <w:basedOn w:val="a"/>
    <w:link w:val="a6"/>
    <w:uiPriority w:val="99"/>
    <w:rsid w:val="0074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7427E0"/>
    <w:rPr>
      <w:rFonts w:cs="Times New Roman"/>
      <w:sz w:val="24"/>
    </w:rPr>
  </w:style>
  <w:style w:type="paragraph" w:styleId="a7">
    <w:name w:val="footer"/>
    <w:basedOn w:val="a"/>
    <w:link w:val="a8"/>
    <w:uiPriority w:val="99"/>
    <w:rsid w:val="0074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7427E0"/>
    <w:rPr>
      <w:rFonts w:cs="Times New Roman"/>
      <w:sz w:val="24"/>
    </w:rPr>
  </w:style>
  <w:style w:type="paragraph" w:styleId="a9">
    <w:name w:val="List Paragraph"/>
    <w:basedOn w:val="a"/>
    <w:uiPriority w:val="34"/>
    <w:qFormat/>
    <w:rsid w:val="0050024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Normal (Web)"/>
    <w:basedOn w:val="a"/>
    <w:uiPriority w:val="99"/>
    <w:unhideWhenUsed/>
    <w:rsid w:val="00105E6F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105E6F"/>
    <w:rPr>
      <w:rFonts w:cs="Times New Roman"/>
      <w:i/>
    </w:rPr>
  </w:style>
  <w:style w:type="character" w:styleId="ac">
    <w:name w:val="Strong"/>
    <w:basedOn w:val="a0"/>
    <w:uiPriority w:val="22"/>
    <w:qFormat/>
    <w:rsid w:val="00105E6F"/>
    <w:rPr>
      <w:rFonts w:cs="Times New Roman"/>
      <w:b/>
    </w:rPr>
  </w:style>
  <w:style w:type="paragraph" w:styleId="ad">
    <w:name w:val="Balloon Text"/>
    <w:basedOn w:val="a"/>
    <w:link w:val="ae"/>
    <w:uiPriority w:val="99"/>
    <w:rsid w:val="000C6ED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locked/>
    <w:rsid w:val="000C6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3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6026">
              <w:marLeft w:val="0"/>
              <w:marRight w:val="7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lib.eastview.com/browse/doc/24985267" TargetMode="External"/><Relationship Id="rId18" Type="http://schemas.openxmlformats.org/officeDocument/2006/relationships/hyperlink" Target="https://dlib.eastview.com/browse/doc/11749666" TargetMode="External"/><Relationship Id="rId26" Type="http://schemas.openxmlformats.org/officeDocument/2006/relationships/hyperlink" Target="https://lit.1sept.ru/article.php?ID=200204002" TargetMode="External"/><Relationship Id="rId39" Type="http://schemas.openxmlformats.org/officeDocument/2006/relationships/hyperlink" Target="https://magazines.gorky.media/zvezda/2007/11/russkaya-literatura-xix-vek-3.html" TargetMode="External"/><Relationship Id="rId21" Type="http://schemas.openxmlformats.org/officeDocument/2006/relationships/hyperlink" Target="https://lit.1sept.ru/article.php?ID=200404209" TargetMode="External"/><Relationship Id="rId34" Type="http://schemas.openxmlformats.org/officeDocument/2006/relationships/hyperlink" Target="https://lit.1sept.ru/article.php?ID=200204003" TargetMode="External"/><Relationship Id="rId42" Type="http://schemas.openxmlformats.org/officeDocument/2006/relationships/hyperlink" Target="https://lit.1sept.ru/article.php?ID=200103704" TargetMode="External"/><Relationship Id="rId47" Type="http://schemas.openxmlformats.org/officeDocument/2006/relationships/hyperlink" Target="https://www.elibrary.ru/item.asp?id=17724478" TargetMode="External"/><Relationship Id="rId50" Type="http://schemas.openxmlformats.org/officeDocument/2006/relationships/hyperlink" Target="https://www.elibrary.ru/item.asp?id=11785211" TargetMode="External"/><Relationship Id="rId55" Type="http://schemas.openxmlformats.org/officeDocument/2006/relationships/hyperlink" Target="https://karabiha-museum.ru/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/browse/doc/21979348" TargetMode="External"/><Relationship Id="rId20" Type="http://schemas.openxmlformats.org/officeDocument/2006/relationships/hyperlink" Target="https://lit.1sept.ru/article.php?ID=200500932" TargetMode="External"/><Relationship Id="rId29" Type="http://schemas.openxmlformats.org/officeDocument/2006/relationships/hyperlink" Target="https://dlib.eastview.com/browse/doc/4303089" TargetMode="External"/><Relationship Id="rId41" Type="http://schemas.openxmlformats.org/officeDocument/2006/relationships/hyperlink" Target="https://lit.1sept.ru/article.php?ID=200404209" TargetMode="External"/><Relationship Id="rId54" Type="http://schemas.openxmlformats.org/officeDocument/2006/relationships/image" Target="media/image1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azines.gorky.media/zvezda/2013/3/nelyubov-k-rodine.html" TargetMode="External"/><Relationship Id="rId24" Type="http://schemas.openxmlformats.org/officeDocument/2006/relationships/hyperlink" Target="https://dlib.eastview.com/browse/doc/5517895" TargetMode="External"/><Relationship Id="rId32" Type="http://schemas.openxmlformats.org/officeDocument/2006/relationships/hyperlink" Target="https://lit.1sept.ru/article.php?ID=200103607" TargetMode="External"/><Relationship Id="rId37" Type="http://schemas.openxmlformats.org/officeDocument/2006/relationships/hyperlink" Target="https://dlib.eastview.com/browse/doc/4474791" TargetMode="External"/><Relationship Id="rId40" Type="http://schemas.openxmlformats.org/officeDocument/2006/relationships/hyperlink" Target="https://lit.1sept.ru/article.php?ID=200500933" TargetMode="External"/><Relationship Id="rId45" Type="http://schemas.openxmlformats.org/officeDocument/2006/relationships/hyperlink" Target="https://dlib.eastview.com/browse/doc/48854039" TargetMode="External"/><Relationship Id="rId53" Type="http://schemas.openxmlformats.org/officeDocument/2006/relationships/hyperlink" Target="http://nekrasov-lit.ru/" TargetMode="External"/><Relationship Id="rId58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dlib.eastview.com/browse/doc/21764657" TargetMode="External"/><Relationship Id="rId23" Type="http://schemas.openxmlformats.org/officeDocument/2006/relationships/hyperlink" Target="https://dlib.eastview.com/browse/doc/7114199" TargetMode="External"/><Relationship Id="rId28" Type="http://schemas.openxmlformats.org/officeDocument/2006/relationships/hyperlink" Target="https://lit.1sept.ru/article.php?ID=200204002" TargetMode="External"/><Relationship Id="rId36" Type="http://schemas.openxmlformats.org/officeDocument/2006/relationships/hyperlink" Target="https://www.elibrary.ru/item.asp?id=27487820" TargetMode="External"/><Relationship Id="rId49" Type="http://schemas.openxmlformats.org/officeDocument/2006/relationships/hyperlink" Target="https://dlib.eastview.com/browse/doc/6382557" TargetMode="External"/><Relationship Id="rId57" Type="http://schemas.openxmlformats.org/officeDocument/2006/relationships/hyperlink" Target="https://www.sites.google.com/site/goncaroviaromanoblomov/home" TargetMode="External"/><Relationship Id="rId61" Type="http://schemas.openxmlformats.org/officeDocument/2006/relationships/footer" Target="footer1.xml"/><Relationship Id="rId10" Type="http://schemas.openxmlformats.org/officeDocument/2006/relationships/hyperlink" Target="https://dlib.eastview.com/browse/doc/41708714" TargetMode="External"/><Relationship Id="rId19" Type="http://schemas.openxmlformats.org/officeDocument/2006/relationships/hyperlink" Target="https://dlib.eastview.com/browse/doc/11303566" TargetMode="External"/><Relationship Id="rId31" Type="http://schemas.openxmlformats.org/officeDocument/2006/relationships/hyperlink" Target="https://dlib.eastview.com/browse/doc/1879082" TargetMode="External"/><Relationship Id="rId44" Type="http://schemas.openxmlformats.org/officeDocument/2006/relationships/hyperlink" Target="https://dlib.eastview.com/browse/doc/56185197" TargetMode="External"/><Relationship Id="rId52" Type="http://schemas.openxmlformats.org/officeDocument/2006/relationships/hyperlink" Target="https://lit.1sept.ru/article.php?ID=200500931" TargetMode="External"/><Relationship Id="rId6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s://dlib.eastview.com/browse/doc/48507649" TargetMode="External"/><Relationship Id="rId14" Type="http://schemas.openxmlformats.org/officeDocument/2006/relationships/hyperlink" Target="https://dlib.eastview.com/browse/doc/24506811" TargetMode="External"/><Relationship Id="rId22" Type="http://schemas.openxmlformats.org/officeDocument/2006/relationships/hyperlink" Target="https://lit.1sept.ru/article.php?ID=200404008" TargetMode="External"/><Relationship Id="rId27" Type="http://schemas.openxmlformats.org/officeDocument/2006/relationships/hyperlink" Target="https://lit.1sept.ru/article.php?ID=200204008" TargetMode="External"/><Relationship Id="rId30" Type="http://schemas.openxmlformats.org/officeDocument/2006/relationships/hyperlink" Target="https://lit.1sept.ru/article.php?ID=200002801" TargetMode="External"/><Relationship Id="rId35" Type="http://schemas.openxmlformats.org/officeDocument/2006/relationships/hyperlink" Target="https://dlib.eastview.com/browse/doc/4853813" TargetMode="External"/><Relationship Id="rId43" Type="http://schemas.openxmlformats.org/officeDocument/2006/relationships/hyperlink" Target="https://lit.1sept.ru/article.php?ID=200100901" TargetMode="External"/><Relationship Id="rId48" Type="http://schemas.openxmlformats.org/officeDocument/2006/relationships/hyperlink" Target="https://dlib.eastview.com/browse/doc/42207503" TargetMode="External"/><Relationship Id="rId56" Type="http://schemas.openxmlformats.org/officeDocument/2006/relationships/image" Target="media/image2.jpeg"/><Relationship Id="rId8" Type="http://schemas.openxmlformats.org/officeDocument/2006/relationships/endnotes" Target="endnotes.xml"/><Relationship Id="rId51" Type="http://schemas.openxmlformats.org/officeDocument/2006/relationships/hyperlink" Target="https://lit.1sept.ru/article.php?ID=200401412" TargetMode="External"/><Relationship Id="rId3" Type="http://schemas.openxmlformats.org/officeDocument/2006/relationships/styles" Target="styles.xml"/><Relationship Id="rId12" Type="http://schemas.openxmlformats.org/officeDocument/2006/relationships/hyperlink" Target="https://dlib.eastview.com/browse/doc/28632293" TargetMode="External"/><Relationship Id="rId17" Type="http://schemas.openxmlformats.org/officeDocument/2006/relationships/hyperlink" Target="https://lit.1sept.ru/article.php?ID=200700706" TargetMode="External"/><Relationship Id="rId25" Type="http://schemas.openxmlformats.org/officeDocument/2006/relationships/hyperlink" Target="https://lit.1sept.ru/article.php?ID=200204006" TargetMode="External"/><Relationship Id="rId33" Type="http://schemas.openxmlformats.org/officeDocument/2006/relationships/hyperlink" Target="https://dlib.eastview.com/browse/doc/43741617" TargetMode="External"/><Relationship Id="rId38" Type="http://schemas.openxmlformats.org/officeDocument/2006/relationships/hyperlink" Target="https://dlib.eastview.com/browse/doc/40609032" TargetMode="External"/><Relationship Id="rId46" Type="http://schemas.openxmlformats.org/officeDocument/2006/relationships/hyperlink" Target="https://lit.1sept.ru/article.php?ID=200204005" TargetMode="External"/><Relationship Id="rId59" Type="http://schemas.openxmlformats.org/officeDocument/2006/relationships/hyperlink" Target="https://nekrasovka.ru/articles/library/nekras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7DADE-1125-4DD9-B83A-3A8979944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6426</Words>
  <Characters>36629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 Североморская централизованная библиотечная система</vt:lpstr>
    </vt:vector>
  </TitlesOfParts>
  <Company>CBS</Company>
  <LinksUpToDate>false</LinksUpToDate>
  <CharactersWithSpaces>42970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 Североморская централизованная библиотечная система</dc:title>
  <dc:creator>Библиограф</dc:creator>
  <cp:lastModifiedBy>Vorobyova_TY</cp:lastModifiedBy>
  <cp:revision>2</cp:revision>
  <cp:lastPrinted>2016-09-20T08:18:00Z</cp:lastPrinted>
  <dcterms:created xsi:type="dcterms:W3CDTF">2021-10-04T11:19:00Z</dcterms:created>
  <dcterms:modified xsi:type="dcterms:W3CDTF">2021-10-04T11:19:00Z</dcterms:modified>
</cp:coreProperties>
</file>