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1B28F8" w:rsidRDefault="000643C6" w:rsidP="001B28F8">
      <w:pPr>
        <w:jc w:val="both"/>
      </w:pPr>
      <w:proofErr w:type="spellStart"/>
      <w:r>
        <w:rPr>
          <w:b/>
        </w:rPr>
        <w:t>Бондаревская</w:t>
      </w:r>
      <w:proofErr w:type="spellEnd"/>
      <w:r>
        <w:rPr>
          <w:b/>
        </w:rPr>
        <w:t xml:space="preserve"> Е. В</w:t>
      </w:r>
      <w:r w:rsidR="004466B9" w:rsidRPr="00E953FB">
        <w:rPr>
          <w:b/>
        </w:rPr>
        <w:t>.</w:t>
      </w:r>
      <w:r w:rsidR="004466B9">
        <w:rPr>
          <w:b/>
        </w:rPr>
        <w:t xml:space="preserve"> </w:t>
      </w:r>
      <w:r>
        <w:t>Гуманитарная методология науки о воспитании……………………….</w:t>
      </w:r>
      <w:r w:rsidR="001B28F8">
        <w:t>............... 3</w:t>
      </w:r>
    </w:p>
    <w:p w:rsidR="00FD40AA" w:rsidRDefault="00FD40AA" w:rsidP="00FD40AA">
      <w:pPr>
        <w:jc w:val="both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3B7D30" w:rsidRDefault="00DE0CA0" w:rsidP="00020C1D">
      <w:pPr>
        <w:jc w:val="both"/>
      </w:pPr>
      <w:hyperlink r:id="rId5" w:history="1">
        <w:r w:rsidR="000643C6" w:rsidRPr="00DE0CA0">
          <w:rPr>
            <w:rStyle w:val="a3"/>
            <w:b/>
          </w:rPr>
          <w:t>Карпов А. О</w:t>
        </w:r>
        <w:r w:rsidR="00E953FB" w:rsidRPr="00DE0CA0">
          <w:rPr>
            <w:rStyle w:val="a3"/>
            <w:b/>
          </w:rPr>
          <w:t xml:space="preserve">. </w:t>
        </w:r>
        <w:r w:rsidR="000643C6" w:rsidRPr="00DE0CA0">
          <w:rPr>
            <w:rStyle w:val="a3"/>
          </w:rPr>
          <w:t xml:space="preserve">Метод научных исследований </w:t>
        </w:r>
        <w:proofErr w:type="spellStart"/>
        <w:r w:rsidR="001B78BC" w:rsidRPr="00DE0CA0">
          <w:rPr>
            <w:rStyle w:val="a3"/>
            <w:lang w:val="en-US"/>
          </w:rPr>
          <w:t>vs</w:t>
        </w:r>
        <w:proofErr w:type="spellEnd"/>
        <w:r w:rsidR="001B78BC" w:rsidRPr="00DE0CA0">
          <w:rPr>
            <w:rStyle w:val="a3"/>
          </w:rPr>
          <w:t xml:space="preserve"> метод проектов</w:t>
        </w:r>
      </w:hyperlink>
      <w:bookmarkStart w:id="0" w:name="_GoBack"/>
      <w:bookmarkEnd w:id="0"/>
      <w:r w:rsidR="001B28F8">
        <w:t>......................................</w:t>
      </w:r>
      <w:r w:rsidR="00172746">
        <w:t>...</w:t>
      </w:r>
      <w:r w:rsidR="001B78BC">
        <w:t>.....</w:t>
      </w:r>
      <w:r w:rsidR="00E953FB">
        <w:t>.</w:t>
      </w:r>
      <w:r w:rsidR="00E926F1">
        <w:t xml:space="preserve"> </w:t>
      </w:r>
      <w:r w:rsidR="001B78BC">
        <w:t>14</w:t>
      </w:r>
    </w:p>
    <w:p w:rsidR="00C957B7" w:rsidRDefault="001B78BC" w:rsidP="00020C1D">
      <w:pPr>
        <w:jc w:val="both"/>
      </w:pPr>
      <w:proofErr w:type="spellStart"/>
      <w:r>
        <w:rPr>
          <w:b/>
        </w:rPr>
        <w:t>Пидкасистый</w:t>
      </w:r>
      <w:proofErr w:type="spellEnd"/>
      <w:r>
        <w:rPr>
          <w:b/>
        </w:rPr>
        <w:t xml:space="preserve"> П. И., Иванов В. Д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Духовность в системе </w:t>
      </w:r>
      <w:proofErr w:type="spellStart"/>
      <w:r>
        <w:t>смысложизненных</w:t>
      </w:r>
      <w:proofErr w:type="spellEnd"/>
      <w:r>
        <w:t xml:space="preserve"> координат</w:t>
      </w:r>
      <w:r w:rsidR="004674EE">
        <w:t>…..</w:t>
      </w:r>
      <w:r w:rsidR="005823FB">
        <w:t>.</w:t>
      </w:r>
      <w:r w:rsidR="002271C8">
        <w:t>.</w:t>
      </w:r>
      <w:r w:rsidR="0039189B">
        <w:t xml:space="preserve"> </w:t>
      </w:r>
      <w:r>
        <w:t>25</w:t>
      </w:r>
    </w:p>
    <w:p w:rsidR="006B0FFD" w:rsidRDefault="001B78BC" w:rsidP="006B0FFD">
      <w:pPr>
        <w:jc w:val="both"/>
      </w:pPr>
      <w:proofErr w:type="spellStart"/>
      <w:r>
        <w:rPr>
          <w:b/>
        </w:rPr>
        <w:t>Дзуцев</w:t>
      </w:r>
      <w:proofErr w:type="spellEnd"/>
      <w:r>
        <w:rPr>
          <w:b/>
        </w:rPr>
        <w:t xml:space="preserve"> Э. С</w:t>
      </w:r>
      <w:r w:rsidR="006B0FFD">
        <w:rPr>
          <w:b/>
        </w:rPr>
        <w:t xml:space="preserve">. </w:t>
      </w:r>
      <w:r w:rsidR="006B0FFD">
        <w:t xml:space="preserve"> </w:t>
      </w:r>
      <w:r w:rsidR="00983F22">
        <w:t xml:space="preserve">О принципе </w:t>
      </w:r>
      <w:proofErr w:type="spellStart"/>
      <w:r w:rsidR="00983F22">
        <w:t>природосообразности</w:t>
      </w:r>
      <w:proofErr w:type="spellEnd"/>
      <w:r w:rsidR="00983F22">
        <w:t xml:space="preserve"> в педагогике</w:t>
      </w:r>
      <w:r w:rsidR="00BC5E2E">
        <w:t>…</w:t>
      </w:r>
      <w:r w:rsidR="00E543FF">
        <w:t>.</w:t>
      </w:r>
      <w:r w:rsidR="00983F22">
        <w:t>…….……………………...………….... 35</w:t>
      </w:r>
    </w:p>
    <w:p w:rsidR="00983F22" w:rsidRDefault="00983F22" w:rsidP="005E322C">
      <w:pPr>
        <w:jc w:val="center"/>
        <w:rPr>
          <w:b/>
        </w:rPr>
      </w:pPr>
    </w:p>
    <w:p w:rsidR="00356D64" w:rsidRDefault="00356D64" w:rsidP="005E322C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E926F1" w:rsidRDefault="00983F22" w:rsidP="005E322C">
      <w:pPr>
        <w:jc w:val="both"/>
      </w:pPr>
      <w:r>
        <w:rPr>
          <w:b/>
        </w:rPr>
        <w:t>Костенко И. П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Кризис отечественного математического образования</w:t>
      </w:r>
      <w:r w:rsidR="00127800">
        <w:t>…………</w:t>
      </w:r>
      <w:r w:rsidR="00DE365C">
        <w:t>……</w:t>
      </w:r>
      <w:r w:rsidR="007F2B07">
        <w:t>……………..</w:t>
      </w:r>
      <w:r w:rsidR="00127800">
        <w:t>.</w:t>
      </w:r>
      <w:r w:rsidR="008C53F3">
        <w:t xml:space="preserve">. </w:t>
      </w:r>
      <w:r>
        <w:t>41</w:t>
      </w:r>
    </w:p>
    <w:p w:rsidR="00213353" w:rsidRDefault="009538FA" w:rsidP="00213353">
      <w:pPr>
        <w:jc w:val="both"/>
      </w:pPr>
      <w:r>
        <w:rPr>
          <w:b/>
        </w:rPr>
        <w:t>Арефьев И. П</w:t>
      </w:r>
      <w:r w:rsidR="00213353">
        <w:rPr>
          <w:b/>
        </w:rPr>
        <w:t xml:space="preserve">. </w:t>
      </w:r>
      <w:r w:rsidR="00213353">
        <w:t xml:space="preserve"> </w:t>
      </w:r>
      <w:r>
        <w:t>Духовно-нравственное воспитание: нерешенные вопросы</w:t>
      </w:r>
      <w:r w:rsidR="007646DE">
        <w:t>……</w:t>
      </w:r>
      <w:r>
        <w:t>.….…..………….. 49</w:t>
      </w:r>
    </w:p>
    <w:p w:rsidR="003F3D38" w:rsidRDefault="009538FA" w:rsidP="003F3D38">
      <w:pPr>
        <w:jc w:val="both"/>
      </w:pPr>
      <w:r>
        <w:rPr>
          <w:b/>
        </w:rPr>
        <w:t>Гасанов М. М</w:t>
      </w:r>
      <w:r w:rsidR="003F3D38">
        <w:rPr>
          <w:b/>
        </w:rPr>
        <w:t xml:space="preserve">. </w:t>
      </w:r>
      <w:r w:rsidR="003F3D38">
        <w:t xml:space="preserve"> </w:t>
      </w:r>
      <w:r>
        <w:t xml:space="preserve">Культурно-историческая и </w:t>
      </w:r>
      <w:proofErr w:type="spellStart"/>
      <w:r>
        <w:t>этнопедагогическая</w:t>
      </w:r>
      <w:proofErr w:type="spellEnd"/>
      <w:r>
        <w:t xml:space="preserve"> среда формирования личности горца Дагестана</w:t>
      </w:r>
      <w:r w:rsidR="000E49DE">
        <w:t>.</w:t>
      </w:r>
      <w:r w:rsidR="003F3D38">
        <w:t>.…………………………………………………………………………………………</w:t>
      </w:r>
      <w:r w:rsidR="001942FB">
        <w:t>.</w:t>
      </w:r>
      <w:r w:rsidR="003F3D38">
        <w:t>………….. 54</w:t>
      </w:r>
    </w:p>
    <w:p w:rsidR="000E49DE" w:rsidRDefault="000E49DE" w:rsidP="000E49DE">
      <w:pPr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 С. </w:t>
      </w:r>
      <w:r>
        <w:t xml:space="preserve"> Отношение учащихся основной школы к художественной литературе..……….. 61</w:t>
      </w:r>
    </w:p>
    <w:p w:rsidR="000E49DE" w:rsidRDefault="000E49DE" w:rsidP="003F3D38">
      <w:pPr>
        <w:jc w:val="both"/>
      </w:pPr>
    </w:p>
    <w:p w:rsidR="00E926F1" w:rsidRPr="00912E9B" w:rsidRDefault="00F010D0" w:rsidP="005E322C">
      <w:pPr>
        <w:jc w:val="center"/>
        <w:rPr>
          <w:b/>
        </w:rPr>
      </w:pPr>
      <w:r w:rsidRPr="00912E9B">
        <w:rPr>
          <w:b/>
        </w:rPr>
        <w:t>КАДРЫ НАУКИ И КУЛЬТУРЫ</w:t>
      </w:r>
    </w:p>
    <w:p w:rsidR="00E926F1" w:rsidRDefault="00912E9B" w:rsidP="005E322C">
      <w:pPr>
        <w:jc w:val="both"/>
      </w:pPr>
      <w:proofErr w:type="gramStart"/>
      <w:r>
        <w:rPr>
          <w:b/>
        </w:rPr>
        <w:t>Захожая</w:t>
      </w:r>
      <w:proofErr w:type="gramEnd"/>
      <w:r>
        <w:rPr>
          <w:b/>
        </w:rPr>
        <w:t xml:space="preserve"> Т. М</w:t>
      </w:r>
      <w:r w:rsidR="0039189B" w:rsidRPr="00912E9B">
        <w:rPr>
          <w:b/>
        </w:rPr>
        <w:t xml:space="preserve">. </w:t>
      </w:r>
      <w:r w:rsidR="00020C1D" w:rsidRPr="00912E9B">
        <w:t xml:space="preserve"> </w:t>
      </w:r>
      <w:r>
        <w:t>Система зачетных единиц в образовательном процессе вуза</w:t>
      </w:r>
      <w:r w:rsidR="00B64482" w:rsidRPr="00912E9B">
        <w:t>……………….</w:t>
      </w:r>
      <w:r w:rsidR="002B7EB2" w:rsidRPr="00912E9B">
        <w:t>…..</w:t>
      </w:r>
      <w:r w:rsidR="00426BD3" w:rsidRPr="00912E9B">
        <w:t>.</w:t>
      </w:r>
      <w:r w:rsidR="00281094" w:rsidRPr="00912E9B">
        <w:t>..</w:t>
      </w:r>
      <w:r w:rsidR="00E926F1" w:rsidRPr="00912E9B">
        <w:t xml:space="preserve"> </w:t>
      </w:r>
      <w:r>
        <w:t>72</w:t>
      </w:r>
    </w:p>
    <w:p w:rsidR="00472578" w:rsidRPr="00912E9B" w:rsidRDefault="00472578" w:rsidP="00472578">
      <w:pPr>
        <w:jc w:val="both"/>
      </w:pPr>
      <w:r>
        <w:rPr>
          <w:b/>
        </w:rPr>
        <w:t>Ильина Н. Ф</w:t>
      </w:r>
      <w:r w:rsidRPr="00912E9B">
        <w:rPr>
          <w:b/>
        </w:rPr>
        <w:t xml:space="preserve">. </w:t>
      </w:r>
      <w:r w:rsidRPr="00912E9B">
        <w:t xml:space="preserve"> </w:t>
      </w:r>
      <w:r>
        <w:t>Критерии готовности педагога к инновационной деятельности.</w:t>
      </w:r>
      <w:r w:rsidRPr="00912E9B">
        <w:t>……………</w:t>
      </w:r>
      <w:r w:rsidR="00540EDF">
        <w:t>.</w:t>
      </w:r>
      <w:r w:rsidRPr="00912E9B">
        <w:t>....... 80</w:t>
      </w:r>
    </w:p>
    <w:p w:rsidR="0030257F" w:rsidRPr="00912E9B" w:rsidRDefault="0030257F" w:rsidP="0030257F">
      <w:pPr>
        <w:spacing w:after="0"/>
        <w:jc w:val="center"/>
        <w:rPr>
          <w:b/>
        </w:rPr>
      </w:pPr>
    </w:p>
    <w:p w:rsidR="0030257F" w:rsidRPr="00912E9B" w:rsidRDefault="0030257F" w:rsidP="005E322C">
      <w:pPr>
        <w:jc w:val="center"/>
        <w:rPr>
          <w:b/>
        </w:rPr>
      </w:pPr>
      <w:r w:rsidRPr="00912E9B">
        <w:rPr>
          <w:b/>
        </w:rPr>
        <w:t>СЛОВО РЕКТОРА</w:t>
      </w:r>
    </w:p>
    <w:p w:rsidR="0030257F" w:rsidRPr="00912E9B" w:rsidRDefault="00540EDF" w:rsidP="005E322C">
      <w:pPr>
        <w:jc w:val="both"/>
      </w:pPr>
      <w:r>
        <w:rPr>
          <w:b/>
        </w:rPr>
        <w:t>Афанасьев В. В</w:t>
      </w:r>
      <w:r w:rsidR="0030257F" w:rsidRPr="00912E9B">
        <w:rPr>
          <w:b/>
        </w:rPr>
        <w:t xml:space="preserve">. </w:t>
      </w:r>
      <w:r w:rsidR="0030257F" w:rsidRPr="00912E9B">
        <w:t xml:space="preserve"> </w:t>
      </w:r>
      <w:r>
        <w:t>Цель современного университета – человек культуры</w:t>
      </w:r>
      <w:r w:rsidR="00472578">
        <w:t>.</w:t>
      </w:r>
      <w:r>
        <w:t>…………………..…........ 87</w:t>
      </w:r>
    </w:p>
    <w:p w:rsidR="002B7EB2" w:rsidRPr="00912E9B" w:rsidRDefault="002B7EB2" w:rsidP="002B7EB2">
      <w:pPr>
        <w:spacing w:after="0"/>
        <w:jc w:val="center"/>
        <w:rPr>
          <w:b/>
        </w:rPr>
      </w:pPr>
    </w:p>
    <w:p w:rsidR="00323EDA" w:rsidRPr="00912E9B" w:rsidRDefault="00323EDA" w:rsidP="005E322C">
      <w:pPr>
        <w:jc w:val="center"/>
        <w:rPr>
          <w:b/>
        </w:rPr>
      </w:pPr>
      <w:r w:rsidRPr="00912E9B">
        <w:rPr>
          <w:b/>
        </w:rPr>
        <w:t>ИСТОРИЯ ШКОЛЫ И ПЕДАГОГИКИ</w:t>
      </w:r>
    </w:p>
    <w:p w:rsidR="00323EDA" w:rsidRPr="00912E9B" w:rsidRDefault="005C7C7A" w:rsidP="005E322C">
      <w:pPr>
        <w:jc w:val="both"/>
      </w:pPr>
      <w:proofErr w:type="spellStart"/>
      <w:proofErr w:type="gramStart"/>
      <w:r>
        <w:rPr>
          <w:b/>
        </w:rPr>
        <w:t>Снапковская</w:t>
      </w:r>
      <w:proofErr w:type="spellEnd"/>
      <w:r>
        <w:rPr>
          <w:b/>
        </w:rPr>
        <w:t xml:space="preserve"> С. В</w:t>
      </w:r>
      <w:r w:rsidR="00323EDA" w:rsidRPr="00912E9B">
        <w:rPr>
          <w:b/>
        </w:rPr>
        <w:t xml:space="preserve">. </w:t>
      </w:r>
      <w:r w:rsidR="00323EDA" w:rsidRPr="00912E9B">
        <w:t xml:space="preserve"> </w:t>
      </w:r>
      <w:r>
        <w:t xml:space="preserve">Модели национального образования в конце </w:t>
      </w:r>
      <w:r>
        <w:rPr>
          <w:lang w:val="en-US"/>
        </w:rPr>
        <w:t>XIX</w:t>
      </w:r>
      <w:r>
        <w:t xml:space="preserve"> – начале ХХ в</w:t>
      </w:r>
      <w:r w:rsidR="001B0992" w:rsidRPr="00912E9B">
        <w:t>.</w:t>
      </w:r>
      <w:r>
        <w:t xml:space="preserve"> (на общероссийском и белорусском материале) </w:t>
      </w:r>
      <w:r w:rsidR="0077393F">
        <w:t>….</w:t>
      </w:r>
      <w:r w:rsidR="00A25D24" w:rsidRPr="00912E9B">
        <w:t>.............................................</w:t>
      </w:r>
      <w:r w:rsidR="00492808" w:rsidRPr="00912E9B">
        <w:t>...</w:t>
      </w:r>
      <w:r w:rsidR="008F7F62" w:rsidRPr="00912E9B">
        <w:t>...</w:t>
      </w:r>
      <w:r w:rsidR="00DC083F" w:rsidRPr="00912E9B">
        <w:t>............</w:t>
      </w:r>
      <w:r w:rsidR="008F7F62" w:rsidRPr="00912E9B">
        <w:t>..</w:t>
      </w:r>
      <w:r w:rsidR="00DF634D" w:rsidRPr="00912E9B">
        <w:t>..</w:t>
      </w:r>
      <w:r w:rsidR="008F7F62" w:rsidRPr="00912E9B">
        <w:t>...</w:t>
      </w:r>
      <w:r w:rsidR="00323EDA" w:rsidRPr="00912E9B">
        <w:t>.</w:t>
      </w:r>
      <w:r w:rsidR="00A93720" w:rsidRPr="00912E9B">
        <w:t>..</w:t>
      </w:r>
      <w:r w:rsidR="0077393F">
        <w:t xml:space="preserve"> 94</w:t>
      </w:r>
      <w:proofErr w:type="gramEnd"/>
    </w:p>
    <w:p w:rsidR="00967DC4" w:rsidRPr="00912E9B" w:rsidRDefault="0077393F" w:rsidP="00967DC4">
      <w:pPr>
        <w:jc w:val="both"/>
      </w:pPr>
      <w:proofErr w:type="spellStart"/>
      <w:r>
        <w:rPr>
          <w:b/>
        </w:rPr>
        <w:t>Семячко</w:t>
      </w:r>
      <w:proofErr w:type="spellEnd"/>
      <w:r>
        <w:rPr>
          <w:b/>
        </w:rPr>
        <w:t xml:space="preserve"> Л. Н</w:t>
      </w:r>
      <w:r w:rsidR="00967DC4" w:rsidRPr="00912E9B">
        <w:rPr>
          <w:b/>
        </w:rPr>
        <w:t xml:space="preserve">. </w:t>
      </w:r>
      <w:r w:rsidR="00967DC4" w:rsidRPr="00912E9B">
        <w:t xml:space="preserve"> </w:t>
      </w:r>
      <w:r>
        <w:t>Вклад И. И. Срезневского в развитии школьного образования…..…………...... 102</w:t>
      </w:r>
    </w:p>
    <w:p w:rsidR="005E322C" w:rsidRPr="00912E9B" w:rsidRDefault="005E322C" w:rsidP="00ED0D03">
      <w:pPr>
        <w:tabs>
          <w:tab w:val="left" w:pos="5081"/>
        </w:tabs>
        <w:jc w:val="center"/>
        <w:rPr>
          <w:b/>
        </w:rPr>
      </w:pPr>
    </w:p>
    <w:p w:rsidR="0077393F" w:rsidRDefault="0077393F" w:rsidP="00ED0D03">
      <w:pPr>
        <w:tabs>
          <w:tab w:val="left" w:pos="5081"/>
        </w:tabs>
        <w:jc w:val="center"/>
        <w:rPr>
          <w:b/>
        </w:rPr>
      </w:pPr>
    </w:p>
    <w:p w:rsidR="00E926F1" w:rsidRPr="00912E9B" w:rsidRDefault="0005358A" w:rsidP="00ED0D03">
      <w:pPr>
        <w:tabs>
          <w:tab w:val="left" w:pos="5081"/>
        </w:tabs>
        <w:jc w:val="center"/>
        <w:rPr>
          <w:b/>
        </w:rPr>
      </w:pPr>
      <w:r w:rsidRPr="00912E9B">
        <w:rPr>
          <w:b/>
        </w:rPr>
        <w:lastRenderedPageBreak/>
        <w:t>СРАВНИТЕЛЬНАЯ ПЕДАГОГИКА</w:t>
      </w:r>
    </w:p>
    <w:p w:rsidR="00AE0C09" w:rsidRPr="00912E9B" w:rsidRDefault="008B4203" w:rsidP="00020C1D">
      <w:pPr>
        <w:jc w:val="both"/>
      </w:pPr>
      <w:proofErr w:type="spellStart"/>
      <w:r>
        <w:rPr>
          <w:b/>
        </w:rPr>
        <w:t>Боревская</w:t>
      </w:r>
      <w:proofErr w:type="spellEnd"/>
      <w:r>
        <w:rPr>
          <w:b/>
        </w:rPr>
        <w:t xml:space="preserve"> Н. Е</w:t>
      </w:r>
      <w:r w:rsidR="0010135B" w:rsidRPr="00912E9B">
        <w:rPr>
          <w:b/>
        </w:rPr>
        <w:t>.</w:t>
      </w:r>
      <w:r w:rsidR="00020C1D" w:rsidRPr="00912E9B">
        <w:t xml:space="preserve"> </w:t>
      </w:r>
      <w:r>
        <w:t>Обеспечение доступности и привлекательности среднего профессионального образования в КНР</w:t>
      </w:r>
      <w:r w:rsidR="00860F53" w:rsidRPr="00912E9B">
        <w:t>….</w:t>
      </w:r>
      <w:r>
        <w:t>……………………………………………………………….…………… 109</w:t>
      </w:r>
    </w:p>
    <w:p w:rsidR="00C80BD5" w:rsidRPr="00912E9B" w:rsidRDefault="008B4203" w:rsidP="00C80BD5">
      <w:pPr>
        <w:jc w:val="both"/>
      </w:pPr>
      <w:proofErr w:type="spellStart"/>
      <w:r>
        <w:rPr>
          <w:b/>
        </w:rPr>
        <w:t>Неборский</w:t>
      </w:r>
      <w:proofErr w:type="spellEnd"/>
      <w:r>
        <w:rPr>
          <w:b/>
        </w:rPr>
        <w:t xml:space="preserve"> Е. В</w:t>
      </w:r>
      <w:r w:rsidR="00C80BD5" w:rsidRPr="00912E9B">
        <w:rPr>
          <w:b/>
        </w:rPr>
        <w:t>.</w:t>
      </w:r>
      <w:r w:rsidR="00C80BD5" w:rsidRPr="00912E9B">
        <w:t xml:space="preserve"> </w:t>
      </w:r>
      <w:r>
        <w:t>Интеграция образования, науки и производства в зарубежных университетах: история, формы, перспективы</w:t>
      </w:r>
      <w:r w:rsidR="00C80BD5" w:rsidRPr="00912E9B">
        <w:t>…</w:t>
      </w:r>
      <w:r w:rsidR="004B4FA3" w:rsidRPr="00912E9B">
        <w:t>………………………………….……</w:t>
      </w:r>
      <w:r w:rsidR="00860F53" w:rsidRPr="00912E9B">
        <w:t>…………..</w:t>
      </w:r>
      <w:r w:rsidR="004B4FA3" w:rsidRPr="00912E9B">
        <w:t xml:space="preserve">……..……… </w:t>
      </w:r>
      <w:r>
        <w:t>119</w:t>
      </w:r>
    </w:p>
    <w:p w:rsidR="00AD0530" w:rsidRPr="00912E9B" w:rsidRDefault="00AD0530" w:rsidP="00020C1D">
      <w:pPr>
        <w:jc w:val="both"/>
      </w:pPr>
    </w:p>
    <w:p w:rsidR="00325A2A" w:rsidRPr="00912E9B" w:rsidRDefault="00325A2A" w:rsidP="00D33BEF">
      <w:pPr>
        <w:tabs>
          <w:tab w:val="left" w:pos="5081"/>
        </w:tabs>
        <w:jc w:val="both"/>
        <w:rPr>
          <w:b/>
        </w:rPr>
      </w:pPr>
    </w:p>
    <w:p w:rsidR="00D33BEF" w:rsidRPr="00251F62" w:rsidRDefault="00D33BEF" w:rsidP="00FB0299">
      <w:pPr>
        <w:jc w:val="both"/>
        <w:rPr>
          <w:color w:val="FF0000"/>
        </w:rPr>
      </w:pPr>
    </w:p>
    <w:p w:rsidR="00FB0299" w:rsidRPr="00251F62" w:rsidRDefault="00FB0299" w:rsidP="00B64A6C">
      <w:pPr>
        <w:jc w:val="both"/>
        <w:rPr>
          <w:color w:val="FF0000"/>
        </w:rPr>
      </w:pPr>
    </w:p>
    <w:p w:rsidR="00B64A6C" w:rsidRPr="00251F62" w:rsidRDefault="00B64A6C" w:rsidP="00B64A6C">
      <w:pPr>
        <w:jc w:val="both"/>
        <w:rPr>
          <w:color w:val="FF0000"/>
        </w:rPr>
      </w:pPr>
    </w:p>
    <w:p w:rsidR="00B64A6C" w:rsidRPr="00DC083F" w:rsidRDefault="00B64A6C" w:rsidP="007D12AF">
      <w:pPr>
        <w:jc w:val="both"/>
      </w:pPr>
    </w:p>
    <w:p w:rsidR="007D12AF" w:rsidRPr="00DC083F" w:rsidRDefault="007D12AF" w:rsidP="00673220">
      <w:pPr>
        <w:jc w:val="both"/>
      </w:pPr>
    </w:p>
    <w:p w:rsidR="00673220" w:rsidRPr="00DC083F" w:rsidRDefault="00673220" w:rsidP="00673220">
      <w:pPr>
        <w:jc w:val="both"/>
      </w:pPr>
    </w:p>
    <w:p w:rsidR="00673220" w:rsidRPr="00DC083F" w:rsidRDefault="00673220" w:rsidP="008157BB">
      <w:pPr>
        <w:jc w:val="both"/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CFF"/>
    <w:rsid w:val="00020C1D"/>
    <w:rsid w:val="0005358A"/>
    <w:rsid w:val="00055150"/>
    <w:rsid w:val="000643C6"/>
    <w:rsid w:val="00073BA0"/>
    <w:rsid w:val="000A56A8"/>
    <w:rsid w:val="000E271B"/>
    <w:rsid w:val="000E49DE"/>
    <w:rsid w:val="000F4BFE"/>
    <w:rsid w:val="0010135B"/>
    <w:rsid w:val="00102990"/>
    <w:rsid w:val="001168DB"/>
    <w:rsid w:val="00117B2C"/>
    <w:rsid w:val="00127800"/>
    <w:rsid w:val="0013641C"/>
    <w:rsid w:val="00146E99"/>
    <w:rsid w:val="00156F78"/>
    <w:rsid w:val="00172746"/>
    <w:rsid w:val="00173000"/>
    <w:rsid w:val="001866BB"/>
    <w:rsid w:val="001942FB"/>
    <w:rsid w:val="001B0992"/>
    <w:rsid w:val="001B28F8"/>
    <w:rsid w:val="001B78BC"/>
    <w:rsid w:val="001D0FF3"/>
    <w:rsid w:val="001D21EE"/>
    <w:rsid w:val="001F53FF"/>
    <w:rsid w:val="00201964"/>
    <w:rsid w:val="00213353"/>
    <w:rsid w:val="00224077"/>
    <w:rsid w:val="002271C8"/>
    <w:rsid w:val="00244507"/>
    <w:rsid w:val="00251ADF"/>
    <w:rsid w:val="00251F62"/>
    <w:rsid w:val="00252FDE"/>
    <w:rsid w:val="00264273"/>
    <w:rsid w:val="00271AE4"/>
    <w:rsid w:val="0027621F"/>
    <w:rsid w:val="00281094"/>
    <w:rsid w:val="0028736F"/>
    <w:rsid w:val="002B129D"/>
    <w:rsid w:val="002B7EB2"/>
    <w:rsid w:val="002F4F50"/>
    <w:rsid w:val="0030257F"/>
    <w:rsid w:val="00302B4A"/>
    <w:rsid w:val="003121BA"/>
    <w:rsid w:val="00312B38"/>
    <w:rsid w:val="00323EDA"/>
    <w:rsid w:val="00325A2A"/>
    <w:rsid w:val="003276F3"/>
    <w:rsid w:val="00330747"/>
    <w:rsid w:val="00343D3F"/>
    <w:rsid w:val="00346990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B7D30"/>
    <w:rsid w:val="003C0134"/>
    <w:rsid w:val="003D5230"/>
    <w:rsid w:val="003F3D38"/>
    <w:rsid w:val="003F50DC"/>
    <w:rsid w:val="003F6225"/>
    <w:rsid w:val="00400DCB"/>
    <w:rsid w:val="00404BB3"/>
    <w:rsid w:val="00426BD3"/>
    <w:rsid w:val="00441306"/>
    <w:rsid w:val="004466B9"/>
    <w:rsid w:val="004575B7"/>
    <w:rsid w:val="00461D6A"/>
    <w:rsid w:val="00463551"/>
    <w:rsid w:val="004674EE"/>
    <w:rsid w:val="00472578"/>
    <w:rsid w:val="00487146"/>
    <w:rsid w:val="00492808"/>
    <w:rsid w:val="004B196D"/>
    <w:rsid w:val="004B1F76"/>
    <w:rsid w:val="004B2E93"/>
    <w:rsid w:val="004B4FA3"/>
    <w:rsid w:val="004C0760"/>
    <w:rsid w:val="004E683D"/>
    <w:rsid w:val="004F6C3B"/>
    <w:rsid w:val="00500EB7"/>
    <w:rsid w:val="005027EE"/>
    <w:rsid w:val="00505CAE"/>
    <w:rsid w:val="005072F9"/>
    <w:rsid w:val="0052584F"/>
    <w:rsid w:val="00527A5D"/>
    <w:rsid w:val="00530AD7"/>
    <w:rsid w:val="00540EDF"/>
    <w:rsid w:val="00547A46"/>
    <w:rsid w:val="00553B0C"/>
    <w:rsid w:val="00560895"/>
    <w:rsid w:val="00563195"/>
    <w:rsid w:val="00576FFB"/>
    <w:rsid w:val="005823FB"/>
    <w:rsid w:val="00582C84"/>
    <w:rsid w:val="00594598"/>
    <w:rsid w:val="005971E5"/>
    <w:rsid w:val="005B3956"/>
    <w:rsid w:val="005B7A59"/>
    <w:rsid w:val="005C6921"/>
    <w:rsid w:val="005C7C7A"/>
    <w:rsid w:val="005E20A8"/>
    <w:rsid w:val="005E322C"/>
    <w:rsid w:val="005E6073"/>
    <w:rsid w:val="005F43FA"/>
    <w:rsid w:val="006031C5"/>
    <w:rsid w:val="0061405C"/>
    <w:rsid w:val="006160E7"/>
    <w:rsid w:val="00620222"/>
    <w:rsid w:val="00627E59"/>
    <w:rsid w:val="006321BF"/>
    <w:rsid w:val="00673220"/>
    <w:rsid w:val="006818E7"/>
    <w:rsid w:val="00683376"/>
    <w:rsid w:val="006926FE"/>
    <w:rsid w:val="006A5B76"/>
    <w:rsid w:val="006B0FFD"/>
    <w:rsid w:val="006C60AD"/>
    <w:rsid w:val="007252A6"/>
    <w:rsid w:val="0073204C"/>
    <w:rsid w:val="007646DE"/>
    <w:rsid w:val="0077393F"/>
    <w:rsid w:val="00781F23"/>
    <w:rsid w:val="007B13E5"/>
    <w:rsid w:val="007C469C"/>
    <w:rsid w:val="007C766D"/>
    <w:rsid w:val="007D12AF"/>
    <w:rsid w:val="007E62D2"/>
    <w:rsid w:val="007F2B07"/>
    <w:rsid w:val="00805D0C"/>
    <w:rsid w:val="008157BB"/>
    <w:rsid w:val="00825DA1"/>
    <w:rsid w:val="008535AE"/>
    <w:rsid w:val="00857645"/>
    <w:rsid w:val="00860F53"/>
    <w:rsid w:val="008629DC"/>
    <w:rsid w:val="00873FC7"/>
    <w:rsid w:val="00890C99"/>
    <w:rsid w:val="00892F5F"/>
    <w:rsid w:val="008B4203"/>
    <w:rsid w:val="008C53F3"/>
    <w:rsid w:val="008D027E"/>
    <w:rsid w:val="008D58A9"/>
    <w:rsid w:val="008E6B07"/>
    <w:rsid w:val="008F7F62"/>
    <w:rsid w:val="00912E9B"/>
    <w:rsid w:val="009219DE"/>
    <w:rsid w:val="00932976"/>
    <w:rsid w:val="00935F63"/>
    <w:rsid w:val="009538FA"/>
    <w:rsid w:val="00967DC4"/>
    <w:rsid w:val="00972866"/>
    <w:rsid w:val="00983F22"/>
    <w:rsid w:val="009A5E97"/>
    <w:rsid w:val="009B3018"/>
    <w:rsid w:val="009F55AE"/>
    <w:rsid w:val="00A17D80"/>
    <w:rsid w:val="00A25D24"/>
    <w:rsid w:val="00A301AF"/>
    <w:rsid w:val="00A46703"/>
    <w:rsid w:val="00A5556C"/>
    <w:rsid w:val="00A63C8C"/>
    <w:rsid w:val="00A63F2A"/>
    <w:rsid w:val="00A7169C"/>
    <w:rsid w:val="00A774D0"/>
    <w:rsid w:val="00A93720"/>
    <w:rsid w:val="00A93AE2"/>
    <w:rsid w:val="00AA06ED"/>
    <w:rsid w:val="00AA5ADB"/>
    <w:rsid w:val="00AA5E07"/>
    <w:rsid w:val="00AD0530"/>
    <w:rsid w:val="00AE0C09"/>
    <w:rsid w:val="00B07BD3"/>
    <w:rsid w:val="00B13122"/>
    <w:rsid w:val="00B15758"/>
    <w:rsid w:val="00B3508A"/>
    <w:rsid w:val="00B37D88"/>
    <w:rsid w:val="00B53E12"/>
    <w:rsid w:val="00B64482"/>
    <w:rsid w:val="00B64A6C"/>
    <w:rsid w:val="00B7199D"/>
    <w:rsid w:val="00B80EAF"/>
    <w:rsid w:val="00B96D6B"/>
    <w:rsid w:val="00BC4A7F"/>
    <w:rsid w:val="00BC5E2E"/>
    <w:rsid w:val="00C006B4"/>
    <w:rsid w:val="00C105D0"/>
    <w:rsid w:val="00C13D16"/>
    <w:rsid w:val="00C2096C"/>
    <w:rsid w:val="00C27E73"/>
    <w:rsid w:val="00C672F8"/>
    <w:rsid w:val="00C73219"/>
    <w:rsid w:val="00C80BD5"/>
    <w:rsid w:val="00C957B7"/>
    <w:rsid w:val="00C96BFE"/>
    <w:rsid w:val="00CE7F5F"/>
    <w:rsid w:val="00D26129"/>
    <w:rsid w:val="00D27574"/>
    <w:rsid w:val="00D33BEF"/>
    <w:rsid w:val="00D55683"/>
    <w:rsid w:val="00D56CF4"/>
    <w:rsid w:val="00D84A81"/>
    <w:rsid w:val="00D91132"/>
    <w:rsid w:val="00DA37BB"/>
    <w:rsid w:val="00DB62FD"/>
    <w:rsid w:val="00DB7803"/>
    <w:rsid w:val="00DC083F"/>
    <w:rsid w:val="00DC3208"/>
    <w:rsid w:val="00DE0CA0"/>
    <w:rsid w:val="00DE365C"/>
    <w:rsid w:val="00DF634D"/>
    <w:rsid w:val="00E23FB4"/>
    <w:rsid w:val="00E33870"/>
    <w:rsid w:val="00E543FF"/>
    <w:rsid w:val="00E56082"/>
    <w:rsid w:val="00E83C66"/>
    <w:rsid w:val="00E926F1"/>
    <w:rsid w:val="00E953FB"/>
    <w:rsid w:val="00EB460D"/>
    <w:rsid w:val="00EB7412"/>
    <w:rsid w:val="00ED0D03"/>
    <w:rsid w:val="00ED46BC"/>
    <w:rsid w:val="00ED6100"/>
    <w:rsid w:val="00EF5250"/>
    <w:rsid w:val="00EF69B3"/>
    <w:rsid w:val="00F010D0"/>
    <w:rsid w:val="00F20DFA"/>
    <w:rsid w:val="00F4538B"/>
    <w:rsid w:val="00F457AE"/>
    <w:rsid w:val="00F5627B"/>
    <w:rsid w:val="00F64042"/>
    <w:rsid w:val="00F64650"/>
    <w:rsid w:val="00F65855"/>
    <w:rsid w:val="00F66C29"/>
    <w:rsid w:val="00F70D89"/>
    <w:rsid w:val="00F73DE3"/>
    <w:rsid w:val="00F74846"/>
    <w:rsid w:val="00F84429"/>
    <w:rsid w:val="00F9506D"/>
    <w:rsid w:val="00F95150"/>
    <w:rsid w:val="00FA375F"/>
    <w:rsid w:val="00FB0299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10/2012-----7-Karp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44</cp:revision>
  <cp:lastPrinted>2021-09-13T10:09:00Z</cp:lastPrinted>
  <dcterms:created xsi:type="dcterms:W3CDTF">2018-04-03T12:12:00Z</dcterms:created>
  <dcterms:modified xsi:type="dcterms:W3CDTF">2021-10-04T06:28:00Z</dcterms:modified>
</cp:coreProperties>
</file>