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F1" w:rsidRDefault="00E926F1" w:rsidP="00020C1D">
      <w:pPr>
        <w:jc w:val="center"/>
        <w:rPr>
          <w:b/>
          <w:sz w:val="28"/>
          <w:szCs w:val="28"/>
        </w:rPr>
      </w:pPr>
      <w:r w:rsidRPr="00020C1D">
        <w:rPr>
          <w:b/>
          <w:sz w:val="28"/>
          <w:szCs w:val="28"/>
        </w:rPr>
        <w:t xml:space="preserve">С о д е </w:t>
      </w:r>
      <w:proofErr w:type="gramStart"/>
      <w:r w:rsidRPr="00020C1D">
        <w:rPr>
          <w:b/>
          <w:sz w:val="28"/>
          <w:szCs w:val="28"/>
        </w:rPr>
        <w:t>р</w:t>
      </w:r>
      <w:proofErr w:type="gramEnd"/>
      <w:r w:rsidRPr="00020C1D">
        <w:rPr>
          <w:b/>
          <w:sz w:val="28"/>
          <w:szCs w:val="28"/>
        </w:rPr>
        <w:t xml:space="preserve"> ж а н и е</w:t>
      </w:r>
    </w:p>
    <w:p w:rsidR="00356D64" w:rsidRPr="00020C1D" w:rsidRDefault="00356D64" w:rsidP="00020C1D">
      <w:pPr>
        <w:jc w:val="center"/>
        <w:rPr>
          <w:b/>
          <w:sz w:val="28"/>
          <w:szCs w:val="28"/>
        </w:rPr>
      </w:pPr>
    </w:p>
    <w:p w:rsidR="00020C1D" w:rsidRDefault="00020C1D" w:rsidP="00020C1D">
      <w:pPr>
        <w:jc w:val="center"/>
        <w:rPr>
          <w:b/>
        </w:rPr>
      </w:pPr>
      <w:r w:rsidRPr="00020C1D">
        <w:rPr>
          <w:b/>
        </w:rPr>
        <w:t>НАУЧНЫЕ СООБЩЕНИЯ</w:t>
      </w:r>
    </w:p>
    <w:p w:rsidR="00E926F1" w:rsidRDefault="007C469C" w:rsidP="00020C1D">
      <w:pPr>
        <w:jc w:val="both"/>
      </w:pPr>
      <w:r>
        <w:rPr>
          <w:b/>
        </w:rPr>
        <w:t>Корольков А. А</w:t>
      </w:r>
      <w:r w:rsidR="0039189B">
        <w:rPr>
          <w:b/>
        </w:rPr>
        <w:t xml:space="preserve">. </w:t>
      </w:r>
      <w:r w:rsidR="00020C1D">
        <w:t xml:space="preserve"> </w:t>
      </w:r>
      <w:r>
        <w:t xml:space="preserve">Философия учительства и </w:t>
      </w:r>
      <w:proofErr w:type="spellStart"/>
      <w:r>
        <w:t>тьюторство</w:t>
      </w:r>
      <w:proofErr w:type="spellEnd"/>
      <w:r w:rsidR="00102990">
        <w:t>………………………………..</w:t>
      </w:r>
      <w:r w:rsidR="00560895">
        <w:t>……………………….</w:t>
      </w:r>
      <w:r w:rsidR="00E926F1">
        <w:t xml:space="preserve">. </w:t>
      </w:r>
      <w:r w:rsidR="00560895">
        <w:t>5</w:t>
      </w:r>
    </w:p>
    <w:p w:rsidR="00E926F1" w:rsidRDefault="007C469C" w:rsidP="00020C1D">
      <w:pPr>
        <w:jc w:val="both"/>
      </w:pPr>
      <w:r>
        <w:rPr>
          <w:b/>
        </w:rPr>
        <w:t>Розин В. М., Ковалева Т. М</w:t>
      </w:r>
      <w:r w:rsidR="0039189B">
        <w:rPr>
          <w:b/>
        </w:rPr>
        <w:t xml:space="preserve">. </w:t>
      </w:r>
      <w:r w:rsidR="00020C1D">
        <w:t xml:space="preserve"> </w:t>
      </w:r>
      <w:r w:rsidR="00932976">
        <w:t>Персонализация или индивидуализация: психолого-антропологический или культурно-средовой подходы</w:t>
      </w:r>
      <w:r w:rsidR="00B13122">
        <w:t>…………………………………………….</w:t>
      </w:r>
      <w:r w:rsidR="00560895">
        <w:t>………</w:t>
      </w:r>
      <w:r w:rsidR="00932976">
        <w:t>……</w:t>
      </w:r>
      <w:r w:rsidR="0039189B">
        <w:t xml:space="preserve"> </w:t>
      </w:r>
      <w:r w:rsidR="00B13122">
        <w:t>1</w:t>
      </w:r>
      <w:r w:rsidR="00932976">
        <w:t>8</w:t>
      </w:r>
    </w:p>
    <w:p w:rsidR="00E926F1" w:rsidRDefault="00932976" w:rsidP="00020C1D">
      <w:pPr>
        <w:jc w:val="both"/>
      </w:pPr>
      <w:proofErr w:type="spellStart"/>
      <w:r>
        <w:rPr>
          <w:b/>
        </w:rPr>
        <w:t>Моросанова</w:t>
      </w:r>
      <w:proofErr w:type="spellEnd"/>
      <w:r>
        <w:rPr>
          <w:b/>
        </w:rPr>
        <w:t xml:space="preserve"> В. И., Потанина А. М., Цыганов И. Ю</w:t>
      </w:r>
      <w:r w:rsidR="00972866">
        <w:rPr>
          <w:b/>
        </w:rPr>
        <w:t xml:space="preserve">. </w:t>
      </w:r>
      <w:r>
        <w:t xml:space="preserve">Личностные особенности и академическая успеваемость у школьников с различными профилями осознанной </w:t>
      </w:r>
      <w:proofErr w:type="spellStart"/>
      <w:r>
        <w:t>саморегуляции</w:t>
      </w:r>
      <w:proofErr w:type="spellEnd"/>
      <w:r>
        <w:t xml:space="preserve"> учебной деятельности</w:t>
      </w:r>
      <w:r w:rsidR="00972866">
        <w:t>..</w:t>
      </w:r>
      <w:r w:rsidR="00C672F8">
        <w:t>..</w:t>
      </w:r>
      <w:r w:rsidR="00B80EAF">
        <w:t>..................................................................................</w:t>
      </w:r>
      <w:r w:rsidR="00E926F1">
        <w:t xml:space="preserve"> </w:t>
      </w:r>
      <w:r w:rsidR="00B80EAF">
        <w:t>29</w:t>
      </w:r>
    </w:p>
    <w:p w:rsidR="00E926F1" w:rsidRDefault="00B80EAF" w:rsidP="00020C1D">
      <w:pPr>
        <w:jc w:val="both"/>
      </w:pPr>
      <w:proofErr w:type="spellStart"/>
      <w:r>
        <w:rPr>
          <w:b/>
        </w:rPr>
        <w:t>Корешникова</w:t>
      </w:r>
      <w:proofErr w:type="spellEnd"/>
      <w:r>
        <w:rPr>
          <w:b/>
        </w:rPr>
        <w:t xml:space="preserve"> Ю. Н., Фрумин И. Д., Пащенко Т. В</w:t>
      </w:r>
      <w:r w:rsidR="0039189B">
        <w:rPr>
          <w:b/>
        </w:rPr>
        <w:t>.</w:t>
      </w:r>
      <w:r w:rsidR="00020C1D">
        <w:t xml:space="preserve"> </w:t>
      </w:r>
      <w:r>
        <w:t>Барьеры для создания педагогических условий развития критического мышления в российских вузах……………………………………….</w:t>
      </w:r>
      <w:r w:rsidR="00A17D80">
        <w:t>……</w:t>
      </w:r>
      <w:r w:rsidR="00E926F1">
        <w:t xml:space="preserve"> </w:t>
      </w:r>
      <w:r>
        <w:t>45</w:t>
      </w:r>
    </w:p>
    <w:p w:rsidR="00356D64" w:rsidRDefault="00356D64" w:rsidP="00356D64">
      <w:pPr>
        <w:spacing w:after="0"/>
        <w:jc w:val="center"/>
        <w:rPr>
          <w:b/>
        </w:rPr>
      </w:pPr>
    </w:p>
    <w:p w:rsidR="00356D64" w:rsidRDefault="00356D64" w:rsidP="00356D64">
      <w:pPr>
        <w:spacing w:after="0"/>
        <w:jc w:val="center"/>
        <w:rPr>
          <w:b/>
        </w:rPr>
      </w:pPr>
      <w:r w:rsidRPr="00020C1D">
        <w:rPr>
          <w:b/>
        </w:rPr>
        <w:t xml:space="preserve">ВОПРОСЫ ОБУЧЕНИЯ И ВОСПИТАНИЯ </w:t>
      </w:r>
    </w:p>
    <w:p w:rsidR="00356D64" w:rsidRDefault="00356D64" w:rsidP="00020C1D">
      <w:pPr>
        <w:jc w:val="both"/>
      </w:pPr>
    </w:p>
    <w:p w:rsidR="00E926F1" w:rsidRDefault="00224077" w:rsidP="00020C1D">
      <w:pPr>
        <w:jc w:val="both"/>
      </w:pPr>
      <w:proofErr w:type="spellStart"/>
      <w:r>
        <w:rPr>
          <w:b/>
        </w:rPr>
        <w:t>МАрчукова</w:t>
      </w:r>
      <w:proofErr w:type="spellEnd"/>
      <w:r>
        <w:rPr>
          <w:b/>
        </w:rPr>
        <w:t xml:space="preserve"> О. Г</w:t>
      </w:r>
      <w:r w:rsidR="0039189B">
        <w:rPr>
          <w:b/>
        </w:rPr>
        <w:t>.</w:t>
      </w:r>
      <w:r w:rsidR="00020C1D">
        <w:t xml:space="preserve"> </w:t>
      </w:r>
      <w:r>
        <w:t xml:space="preserve">Организация </w:t>
      </w:r>
      <w:proofErr w:type="spellStart"/>
      <w:r>
        <w:t>знаниевой</w:t>
      </w:r>
      <w:proofErr w:type="spellEnd"/>
      <w:r>
        <w:t xml:space="preserve"> деятельности на уроке в основной школе: дидактико-методическое обоснование……</w:t>
      </w:r>
      <w:r w:rsidR="00244507">
        <w:t>.....................................................................</w:t>
      </w:r>
      <w:r w:rsidR="00020C1D">
        <w:t>........</w:t>
      </w:r>
      <w:r w:rsidR="0039189B">
        <w:t>..</w:t>
      </w:r>
      <w:r w:rsidR="00E926F1">
        <w:t xml:space="preserve"> </w:t>
      </w:r>
      <w:r>
        <w:t>55</w:t>
      </w:r>
    </w:p>
    <w:p w:rsidR="00E926F1" w:rsidRDefault="00E4066D" w:rsidP="00020C1D">
      <w:pPr>
        <w:jc w:val="both"/>
      </w:pPr>
      <w:hyperlink r:id="rId5" w:history="1">
        <w:r w:rsidR="00487146" w:rsidRPr="00E4066D">
          <w:rPr>
            <w:rStyle w:val="a3"/>
            <w:b/>
          </w:rPr>
          <w:t xml:space="preserve">Панов В. И., Борисенко Н. А., Капцов А. В., Плаксина И. В., </w:t>
        </w:r>
        <w:proofErr w:type="spellStart"/>
        <w:r w:rsidR="00487146" w:rsidRPr="00E4066D">
          <w:rPr>
            <w:rStyle w:val="a3"/>
            <w:b/>
          </w:rPr>
          <w:t>Суннатова</w:t>
        </w:r>
        <w:proofErr w:type="spellEnd"/>
        <w:r w:rsidR="00487146" w:rsidRPr="00E4066D">
          <w:rPr>
            <w:rStyle w:val="a3"/>
            <w:b/>
          </w:rPr>
          <w:t xml:space="preserve"> Р. И.</w:t>
        </w:r>
        <w:r w:rsidR="0039189B" w:rsidRPr="00E4066D">
          <w:rPr>
            <w:rStyle w:val="a3"/>
            <w:b/>
          </w:rPr>
          <w:t xml:space="preserve"> </w:t>
        </w:r>
        <w:r w:rsidR="00020C1D" w:rsidRPr="00E4066D">
          <w:rPr>
            <w:rStyle w:val="a3"/>
          </w:rPr>
          <w:t xml:space="preserve"> </w:t>
        </w:r>
        <w:r w:rsidR="00487146" w:rsidRPr="00E4066D">
          <w:rPr>
            <w:rStyle w:val="a3"/>
          </w:rPr>
          <w:t xml:space="preserve">Некоторые итоги </w:t>
        </w:r>
        <w:proofErr w:type="spellStart"/>
        <w:r w:rsidR="00487146" w:rsidRPr="00E4066D">
          <w:rPr>
            <w:rStyle w:val="a3"/>
          </w:rPr>
          <w:t>цифровизации</w:t>
        </w:r>
        <w:proofErr w:type="spellEnd"/>
        <w:r w:rsidR="00487146" w:rsidRPr="00E4066D">
          <w:rPr>
            <w:rStyle w:val="a3"/>
          </w:rPr>
          <w:t xml:space="preserve"> образования на примере вынужденного удаленного школьного образования</w:t>
        </w:r>
        <w:r w:rsidR="00FB5642" w:rsidRPr="00E4066D">
          <w:rPr>
            <w:rStyle w:val="a3"/>
          </w:rPr>
          <w:t>………………………………………………………………………………………………………………….…………. 65</w:t>
        </w:r>
      </w:hyperlink>
      <w:bookmarkStart w:id="0" w:name="_GoBack"/>
      <w:bookmarkEnd w:id="0"/>
    </w:p>
    <w:p w:rsidR="00E926F1" w:rsidRDefault="00FB5642" w:rsidP="00020C1D">
      <w:pPr>
        <w:jc w:val="both"/>
      </w:pPr>
      <w:proofErr w:type="spellStart"/>
      <w:r>
        <w:rPr>
          <w:b/>
        </w:rPr>
        <w:t>Габышева</w:t>
      </w:r>
      <w:proofErr w:type="spellEnd"/>
      <w:r>
        <w:rPr>
          <w:b/>
        </w:rPr>
        <w:t xml:space="preserve"> Ф. В., </w:t>
      </w:r>
      <w:proofErr w:type="spellStart"/>
      <w:r>
        <w:rPr>
          <w:b/>
        </w:rPr>
        <w:t>Ситникова</w:t>
      </w:r>
      <w:proofErr w:type="spellEnd"/>
      <w:r>
        <w:rPr>
          <w:b/>
        </w:rPr>
        <w:t xml:space="preserve"> Н. В</w:t>
      </w:r>
      <w:r w:rsidR="00404BB3">
        <w:rPr>
          <w:b/>
        </w:rPr>
        <w:t>.</w:t>
      </w:r>
      <w:r w:rsidR="00020C1D">
        <w:t xml:space="preserve"> </w:t>
      </w:r>
      <w:r>
        <w:t>Опыт организации и современные тенденции образования детей коренных кочующих народов</w:t>
      </w:r>
      <w:r w:rsidR="0039189B">
        <w:t>…</w:t>
      </w:r>
      <w:r w:rsidR="00E926F1">
        <w:t>....</w:t>
      </w:r>
      <w:r w:rsidR="00404BB3">
        <w:t>..</w:t>
      </w:r>
      <w:r w:rsidR="00F73DE3">
        <w:t>........................</w:t>
      </w:r>
      <w:r w:rsidR="00361719">
        <w:t>.</w:t>
      </w:r>
      <w:r w:rsidR="00F73DE3">
        <w:t>....</w:t>
      </w:r>
      <w:r w:rsidR="00404BB3">
        <w:t>....</w:t>
      </w:r>
      <w:r>
        <w:t>................................................</w:t>
      </w:r>
      <w:r w:rsidR="00E926F1">
        <w:t xml:space="preserve"> </w:t>
      </w:r>
      <w:r>
        <w:t>78</w:t>
      </w:r>
    </w:p>
    <w:p w:rsidR="00F73DE3" w:rsidRDefault="00FB5642" w:rsidP="00F73DE3">
      <w:pPr>
        <w:jc w:val="both"/>
      </w:pPr>
      <w:r>
        <w:rPr>
          <w:b/>
        </w:rPr>
        <w:t>Гурьянова М. П</w:t>
      </w:r>
      <w:r w:rsidR="00F73DE3">
        <w:rPr>
          <w:b/>
        </w:rPr>
        <w:t>.</w:t>
      </w:r>
      <w:r>
        <w:rPr>
          <w:b/>
        </w:rPr>
        <w:t xml:space="preserve"> </w:t>
      </w:r>
      <w:r w:rsidRPr="00FB5642">
        <w:t>Социально-педагогическая поддержка ребенка в образовательной среде как инновационный институт</w:t>
      </w:r>
      <w:r w:rsidR="00F73DE3">
        <w:t>...............</w:t>
      </w:r>
      <w:r w:rsidR="00B07BD3">
        <w:t>.............................................................................</w:t>
      </w:r>
      <w:r w:rsidR="00F73DE3">
        <w:t xml:space="preserve">......... </w:t>
      </w:r>
      <w:r w:rsidR="00B07BD3">
        <w:t>86</w:t>
      </w:r>
    </w:p>
    <w:p w:rsidR="00356D64" w:rsidRDefault="00356D64" w:rsidP="00020C1D">
      <w:pPr>
        <w:spacing w:after="0"/>
        <w:jc w:val="center"/>
        <w:rPr>
          <w:b/>
        </w:rPr>
      </w:pPr>
    </w:p>
    <w:p w:rsidR="00E926F1" w:rsidRDefault="00E926F1" w:rsidP="00020C1D">
      <w:pPr>
        <w:spacing w:after="0"/>
        <w:jc w:val="center"/>
        <w:rPr>
          <w:b/>
        </w:rPr>
      </w:pPr>
      <w:r w:rsidRPr="00020C1D">
        <w:rPr>
          <w:b/>
        </w:rPr>
        <w:t>КАДРЫ НАУКИ, КУЛЬТУРЫ, ОБРАЗОВАНИЯ</w:t>
      </w:r>
    </w:p>
    <w:p w:rsidR="00020C1D" w:rsidRPr="00020C1D" w:rsidRDefault="00020C1D" w:rsidP="00020C1D">
      <w:pPr>
        <w:spacing w:after="0"/>
        <w:jc w:val="center"/>
        <w:rPr>
          <w:b/>
        </w:rPr>
      </w:pPr>
    </w:p>
    <w:p w:rsidR="00E926F1" w:rsidRDefault="00312B38" w:rsidP="00020C1D">
      <w:pPr>
        <w:jc w:val="both"/>
      </w:pPr>
      <w:r>
        <w:rPr>
          <w:b/>
        </w:rPr>
        <w:t xml:space="preserve">Жук А. И., </w:t>
      </w:r>
      <w:proofErr w:type="spellStart"/>
      <w:r>
        <w:rPr>
          <w:b/>
        </w:rPr>
        <w:t>Хитрюк</w:t>
      </w:r>
      <w:proofErr w:type="spellEnd"/>
      <w:r>
        <w:rPr>
          <w:b/>
        </w:rPr>
        <w:t xml:space="preserve"> В. В</w:t>
      </w:r>
      <w:r w:rsidR="0039189B">
        <w:rPr>
          <w:b/>
        </w:rPr>
        <w:t xml:space="preserve">. </w:t>
      </w:r>
      <w:r w:rsidR="00020C1D">
        <w:t xml:space="preserve"> </w:t>
      </w:r>
      <w:r>
        <w:t>Подготовка современного педагога к инклюзивному образованию: консолидация научно-профессиональных ресурсов стран СНГ</w:t>
      </w:r>
      <w:r w:rsidR="0039189B">
        <w:t>..</w:t>
      </w:r>
      <w:r w:rsidR="00361719">
        <w:t>......</w:t>
      </w:r>
      <w:r w:rsidR="0039189B">
        <w:t>..</w:t>
      </w:r>
      <w:r w:rsidR="00020C1D">
        <w:t>....</w:t>
      </w:r>
      <w:r w:rsidR="00E926F1">
        <w:t>....</w:t>
      </w:r>
      <w:r>
        <w:t>.............................</w:t>
      </w:r>
      <w:r w:rsidR="00E926F1">
        <w:t xml:space="preserve"> </w:t>
      </w:r>
      <w:r>
        <w:t>93</w:t>
      </w:r>
    </w:p>
    <w:p w:rsidR="00E926F1" w:rsidRDefault="00312B38" w:rsidP="00020C1D">
      <w:pPr>
        <w:jc w:val="both"/>
      </w:pPr>
      <w:r>
        <w:rPr>
          <w:b/>
        </w:rPr>
        <w:t>Беляева В. С</w:t>
      </w:r>
      <w:r w:rsidR="00055150">
        <w:rPr>
          <w:b/>
        </w:rPr>
        <w:t>.</w:t>
      </w:r>
      <w:r w:rsidR="00020C1D" w:rsidRPr="00020C1D">
        <w:rPr>
          <w:b/>
        </w:rPr>
        <w:t xml:space="preserve"> </w:t>
      </w:r>
      <w:r>
        <w:t>Профилактика эмоционального выгорания в педагогическом коллективе.</w:t>
      </w:r>
      <w:r w:rsidR="00F95150">
        <w:t xml:space="preserve">... </w:t>
      </w:r>
      <w:r>
        <w:t>103</w:t>
      </w:r>
    </w:p>
    <w:p w:rsidR="00312B38" w:rsidRDefault="00312B38" w:rsidP="00312B38">
      <w:pPr>
        <w:jc w:val="both"/>
      </w:pPr>
      <w:r>
        <w:rPr>
          <w:b/>
        </w:rPr>
        <w:t xml:space="preserve">Таболова Е. М., </w:t>
      </w:r>
      <w:proofErr w:type="spellStart"/>
      <w:r>
        <w:rPr>
          <w:b/>
        </w:rPr>
        <w:t>Осечкина</w:t>
      </w:r>
      <w:proofErr w:type="spellEnd"/>
      <w:r>
        <w:rPr>
          <w:b/>
        </w:rPr>
        <w:t xml:space="preserve"> Л. И., Камалова Н. В.</w:t>
      </w:r>
      <w:r w:rsidRPr="00020C1D">
        <w:rPr>
          <w:b/>
        </w:rPr>
        <w:t xml:space="preserve"> </w:t>
      </w:r>
      <w:r>
        <w:t>Построение системы профессионального роста педагога в условиях дополнительного профессионального образования МГОУ........ 108</w:t>
      </w:r>
    </w:p>
    <w:p w:rsidR="00F84429" w:rsidRDefault="00F84429" w:rsidP="00356D64">
      <w:pPr>
        <w:jc w:val="center"/>
        <w:rPr>
          <w:b/>
        </w:rPr>
      </w:pPr>
    </w:p>
    <w:p w:rsidR="00356D64" w:rsidRPr="00020C1D" w:rsidRDefault="00356D64" w:rsidP="00356D64">
      <w:pPr>
        <w:jc w:val="center"/>
        <w:rPr>
          <w:b/>
        </w:rPr>
      </w:pPr>
      <w:r w:rsidRPr="00020C1D">
        <w:rPr>
          <w:b/>
        </w:rPr>
        <w:t>ИСТОРИЯ ШКОЛЫ И ПЕДАГОГИКИ</w:t>
      </w:r>
    </w:p>
    <w:p w:rsidR="00356D64" w:rsidRDefault="00935F63" w:rsidP="00356D64">
      <w:pPr>
        <w:jc w:val="both"/>
      </w:pPr>
      <w:proofErr w:type="spellStart"/>
      <w:r>
        <w:rPr>
          <w:b/>
        </w:rPr>
        <w:t>Помелов</w:t>
      </w:r>
      <w:proofErr w:type="spellEnd"/>
      <w:r>
        <w:rPr>
          <w:b/>
        </w:rPr>
        <w:t xml:space="preserve"> В. Б</w:t>
      </w:r>
      <w:r w:rsidR="00055150">
        <w:rPr>
          <w:b/>
        </w:rPr>
        <w:t>.</w:t>
      </w:r>
      <w:r w:rsidR="00356D64">
        <w:t xml:space="preserve"> </w:t>
      </w:r>
      <w:proofErr w:type="spellStart"/>
      <w:r>
        <w:t>Дистервег</w:t>
      </w:r>
      <w:proofErr w:type="spellEnd"/>
      <w:r>
        <w:t xml:space="preserve"> как педагог и гражданин. К 230-летию со дня рождения............</w:t>
      </w:r>
      <w:r w:rsidR="00EB460D">
        <w:t>..</w:t>
      </w:r>
      <w:r>
        <w:t>115</w:t>
      </w:r>
    </w:p>
    <w:p w:rsidR="00F20DFA" w:rsidRDefault="00F20DFA" w:rsidP="00356D64">
      <w:pPr>
        <w:jc w:val="both"/>
      </w:pPr>
    </w:p>
    <w:p w:rsidR="00E926F1" w:rsidRDefault="00E926F1" w:rsidP="00020C1D">
      <w:pPr>
        <w:jc w:val="center"/>
        <w:rPr>
          <w:b/>
        </w:rPr>
      </w:pPr>
      <w:r w:rsidRPr="00020C1D">
        <w:rPr>
          <w:b/>
        </w:rPr>
        <w:lastRenderedPageBreak/>
        <w:t>СРАВНИТЕЛЬНАЯ ПЕДАГОГИКА</w:t>
      </w:r>
    </w:p>
    <w:p w:rsidR="00E926F1" w:rsidRDefault="00935F63" w:rsidP="00020C1D">
      <w:pPr>
        <w:jc w:val="both"/>
      </w:pPr>
      <w:r>
        <w:rPr>
          <w:b/>
        </w:rPr>
        <w:t xml:space="preserve">Синельников И. Ю., </w:t>
      </w:r>
      <w:proofErr w:type="spellStart"/>
      <w:r>
        <w:rPr>
          <w:b/>
        </w:rPr>
        <w:t>Жарковская</w:t>
      </w:r>
      <w:proofErr w:type="spellEnd"/>
      <w:r>
        <w:rPr>
          <w:b/>
        </w:rPr>
        <w:t xml:space="preserve"> Т. Г</w:t>
      </w:r>
      <w:r w:rsidR="00AE0C09">
        <w:rPr>
          <w:b/>
        </w:rPr>
        <w:t>.</w:t>
      </w:r>
      <w:r w:rsidR="00020C1D">
        <w:t xml:space="preserve"> </w:t>
      </w:r>
      <w:r w:rsidR="00527A5D">
        <w:t>Интегративная триада в зарубежной научной теории и практике школьного обучения</w:t>
      </w:r>
      <w:r w:rsidR="00EB460D">
        <w:t>……………</w:t>
      </w:r>
      <w:r w:rsidR="00527A5D">
        <w:t>……………………………………………………………………….</w:t>
      </w:r>
      <w:r w:rsidR="00EB460D">
        <w:t>………</w:t>
      </w:r>
      <w:r w:rsidR="000F4BFE">
        <w:t>…</w:t>
      </w:r>
      <w:r w:rsidR="00E926F1">
        <w:t xml:space="preserve"> 1</w:t>
      </w:r>
      <w:r w:rsidR="00527A5D">
        <w:t>22</w:t>
      </w:r>
    </w:p>
    <w:p w:rsidR="00356D64" w:rsidRDefault="00356D64" w:rsidP="00020C1D">
      <w:pPr>
        <w:jc w:val="center"/>
        <w:rPr>
          <w:b/>
        </w:rPr>
      </w:pPr>
    </w:p>
    <w:p w:rsidR="00AE0C09" w:rsidRDefault="00AE0C09" w:rsidP="00020C1D">
      <w:pPr>
        <w:jc w:val="both"/>
      </w:pPr>
    </w:p>
    <w:sectPr w:rsidR="00AE0C09" w:rsidSect="00020C1D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FF"/>
    <w:rsid w:val="00020C1D"/>
    <w:rsid w:val="00055150"/>
    <w:rsid w:val="000F4BFE"/>
    <w:rsid w:val="00102990"/>
    <w:rsid w:val="001F53FF"/>
    <w:rsid w:val="00224077"/>
    <w:rsid w:val="00244507"/>
    <w:rsid w:val="002B129D"/>
    <w:rsid w:val="00312B38"/>
    <w:rsid w:val="003276F3"/>
    <w:rsid w:val="00356D64"/>
    <w:rsid w:val="00361719"/>
    <w:rsid w:val="0039189B"/>
    <w:rsid w:val="00404BB3"/>
    <w:rsid w:val="00463551"/>
    <w:rsid w:val="00487146"/>
    <w:rsid w:val="00500EB7"/>
    <w:rsid w:val="00527A5D"/>
    <w:rsid w:val="00560895"/>
    <w:rsid w:val="005F43FA"/>
    <w:rsid w:val="006818E7"/>
    <w:rsid w:val="007C469C"/>
    <w:rsid w:val="00890C99"/>
    <w:rsid w:val="00932976"/>
    <w:rsid w:val="00935F63"/>
    <w:rsid w:val="00972866"/>
    <w:rsid w:val="009B3018"/>
    <w:rsid w:val="00A17D80"/>
    <w:rsid w:val="00A46703"/>
    <w:rsid w:val="00A7169C"/>
    <w:rsid w:val="00AA5E07"/>
    <w:rsid w:val="00AE0C09"/>
    <w:rsid w:val="00B07BD3"/>
    <w:rsid w:val="00B13122"/>
    <w:rsid w:val="00B80EAF"/>
    <w:rsid w:val="00C006B4"/>
    <w:rsid w:val="00C672F8"/>
    <w:rsid w:val="00CE7F5F"/>
    <w:rsid w:val="00D91132"/>
    <w:rsid w:val="00E4066D"/>
    <w:rsid w:val="00E83C66"/>
    <w:rsid w:val="00E926F1"/>
    <w:rsid w:val="00EB460D"/>
    <w:rsid w:val="00F20DFA"/>
    <w:rsid w:val="00F4538B"/>
    <w:rsid w:val="00F64042"/>
    <w:rsid w:val="00F66C29"/>
    <w:rsid w:val="00F73DE3"/>
    <w:rsid w:val="00F84429"/>
    <w:rsid w:val="00F95150"/>
    <w:rsid w:val="00FB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06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06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vcbs.ru/main/wp-content/uploads/2020/10/Statya-k-zhurnalu-Pedagogika----9-2020-god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Mihalaki_AE</dc:creator>
  <cp:keywords/>
  <dc:description/>
  <cp:lastModifiedBy>Vorobyova_TY</cp:lastModifiedBy>
  <cp:revision>12</cp:revision>
  <dcterms:created xsi:type="dcterms:W3CDTF">2018-04-03T12:12:00Z</dcterms:created>
  <dcterms:modified xsi:type="dcterms:W3CDTF">2020-10-27T06:45:00Z</dcterms:modified>
</cp:coreProperties>
</file>