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59" w:rsidRPr="00AB6B21" w:rsidRDefault="00893E59" w:rsidP="005E6F33">
      <w:pPr>
        <w:pStyle w:val="1"/>
        <w:shd w:val="clear" w:color="auto" w:fill="auto"/>
        <w:spacing w:line="360" w:lineRule="auto"/>
        <w:ind w:left="20" w:right="20" w:firstLine="831"/>
        <w:jc w:val="center"/>
        <w:rPr>
          <w:b/>
          <w:sz w:val="32"/>
          <w:szCs w:val="32"/>
          <w:lang w:val="ru-RU"/>
        </w:rPr>
      </w:pPr>
      <w:r w:rsidRPr="00AB6B21">
        <w:rPr>
          <w:b/>
          <w:sz w:val="32"/>
          <w:szCs w:val="32"/>
          <w:lang w:val="ru-RU"/>
        </w:rPr>
        <w:t>Имени героев</w:t>
      </w:r>
    </w:p>
    <w:p w:rsidR="00AF493E" w:rsidRPr="009977CE" w:rsidRDefault="004653D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  <w:lang w:val="ru-RU"/>
        </w:rPr>
      </w:pPr>
      <w:r w:rsidRPr="00C12E54">
        <w:rPr>
          <w:rFonts w:ascii="Times New Roman" w:hAnsi="Times New Roman" w:cs="Times New Roman"/>
        </w:rPr>
        <w:t>В скором времени на доме № 11 по ул.</w:t>
      </w:r>
      <w:r w:rsidR="008B7B9B" w:rsidRPr="00C12E54">
        <w:rPr>
          <w:rFonts w:ascii="Times New Roman" w:hAnsi="Times New Roman" w:cs="Times New Roman"/>
          <w:lang w:val="ru-RU"/>
        </w:rPr>
        <w:t xml:space="preserve"> </w:t>
      </w:r>
      <w:r w:rsidR="008B7B9B" w:rsidRPr="00C12E54">
        <w:rPr>
          <w:rFonts w:ascii="Times New Roman" w:hAnsi="Times New Roman" w:cs="Times New Roman"/>
        </w:rPr>
        <w:t xml:space="preserve">Душенова </w:t>
      </w:r>
      <w:proofErr w:type="gramStart"/>
      <w:r w:rsidR="008B7B9B" w:rsidRPr="00C12E54">
        <w:rPr>
          <w:rFonts w:ascii="Times New Roman" w:hAnsi="Times New Roman" w:cs="Times New Roman"/>
        </w:rPr>
        <w:t>будет</w:t>
      </w:r>
      <w:proofErr w:type="gramEnd"/>
      <w:r w:rsidR="008B7B9B" w:rsidRPr="00C12E54">
        <w:rPr>
          <w:rFonts w:ascii="Times New Roman" w:hAnsi="Times New Roman" w:cs="Times New Roman"/>
        </w:rPr>
        <w:t xml:space="preserve"> открывай ме</w:t>
      </w:r>
      <w:r w:rsidRPr="00C12E54">
        <w:rPr>
          <w:rFonts w:ascii="Times New Roman" w:hAnsi="Times New Roman" w:cs="Times New Roman"/>
        </w:rPr>
        <w:t>мориальная доска в память о заме</w:t>
      </w:r>
      <w:r w:rsidRPr="00C12E54">
        <w:rPr>
          <w:rFonts w:ascii="Times New Roman" w:hAnsi="Times New Roman" w:cs="Times New Roman"/>
        </w:rPr>
        <w:softHyphen/>
        <w:t>чательном человеке - Почетном</w:t>
      </w:r>
      <w:r w:rsidR="009977CE">
        <w:rPr>
          <w:rFonts w:ascii="Times New Roman" w:hAnsi="Times New Roman" w:cs="Times New Roman"/>
        </w:rPr>
        <w:t xml:space="preserve"> гражданине Североморска, заслу</w:t>
      </w:r>
      <w:r w:rsidRPr="00C12E54">
        <w:rPr>
          <w:rFonts w:ascii="Times New Roman" w:hAnsi="Times New Roman" w:cs="Times New Roman"/>
        </w:rPr>
        <w:t xml:space="preserve">женном строителе РСФСР Павле Николаевиче </w:t>
      </w:r>
      <w:proofErr w:type="spellStart"/>
      <w:r w:rsidRPr="00C12E54">
        <w:rPr>
          <w:rFonts w:ascii="Times New Roman" w:hAnsi="Times New Roman" w:cs="Times New Roman"/>
        </w:rPr>
        <w:t>Купрякове</w:t>
      </w:r>
      <w:proofErr w:type="spellEnd"/>
      <w:r w:rsidRPr="00C12E54">
        <w:rPr>
          <w:rFonts w:ascii="Times New Roman" w:hAnsi="Times New Roman" w:cs="Times New Roman"/>
        </w:rPr>
        <w:t>, который жил здесь. Большую часть он по</w:t>
      </w:r>
      <w:r w:rsidRPr="00C12E54">
        <w:rPr>
          <w:rFonts w:ascii="Times New Roman" w:hAnsi="Times New Roman" w:cs="Times New Roman"/>
        </w:rPr>
        <w:softHyphen/>
        <w:t>святил стройкам Заполярья. Под ру</w:t>
      </w:r>
      <w:r w:rsidRPr="00C12E54">
        <w:rPr>
          <w:rFonts w:ascii="Times New Roman" w:hAnsi="Times New Roman" w:cs="Times New Roman"/>
        </w:rPr>
        <w:softHyphen/>
        <w:t>ководством Павла Николаевича по</w:t>
      </w:r>
      <w:r w:rsidRPr="00C12E54">
        <w:rPr>
          <w:rFonts w:ascii="Times New Roman" w:hAnsi="Times New Roman" w:cs="Times New Roman"/>
        </w:rPr>
        <w:softHyphen/>
        <w:t>строены кинотеатр «Россия» и переходный мост на ул.</w:t>
      </w:r>
      <w:r w:rsidR="008B7B9B" w:rsidRPr="00C12E54">
        <w:rPr>
          <w:rFonts w:ascii="Times New Roman" w:hAnsi="Times New Roman" w:cs="Times New Roman"/>
          <w:lang w:val="ru-RU"/>
        </w:rPr>
        <w:t xml:space="preserve"> </w:t>
      </w:r>
      <w:r w:rsidRPr="00C12E54">
        <w:rPr>
          <w:rFonts w:ascii="Times New Roman" w:hAnsi="Times New Roman" w:cs="Times New Roman"/>
        </w:rPr>
        <w:t xml:space="preserve">Душенова, Дом офицеров флота и школа № 10, Дом творчества детей и юношества, </w:t>
      </w:r>
      <w:r w:rsidR="009977CE">
        <w:rPr>
          <w:rFonts w:ascii="Times New Roman" w:hAnsi="Times New Roman" w:cs="Times New Roman"/>
        </w:rPr>
        <w:t>типография газеты «На страже Заполярья</w:t>
      </w:r>
      <w:r w:rsidR="009977CE">
        <w:rPr>
          <w:rFonts w:ascii="Times New Roman" w:hAnsi="Times New Roman" w:cs="Times New Roman"/>
          <w:lang w:val="ru-RU"/>
        </w:rPr>
        <w:t>»</w:t>
      </w:r>
      <w:r w:rsidRPr="00C12E54">
        <w:rPr>
          <w:rFonts w:ascii="Times New Roman" w:hAnsi="Times New Roman" w:cs="Times New Roman"/>
        </w:rPr>
        <w:t>, плавательный бассейн и б</w:t>
      </w:r>
      <w:r w:rsidR="008B7B9B" w:rsidRPr="00C12E54">
        <w:rPr>
          <w:rFonts w:ascii="Times New Roman" w:hAnsi="Times New Roman" w:cs="Times New Roman"/>
        </w:rPr>
        <w:t xml:space="preserve">аня, поликлиника на </w:t>
      </w:r>
      <w:proofErr w:type="spellStart"/>
      <w:r w:rsidR="008B7B9B" w:rsidRPr="00C12E54">
        <w:rPr>
          <w:rFonts w:ascii="Times New Roman" w:hAnsi="Times New Roman" w:cs="Times New Roman"/>
        </w:rPr>
        <w:t>ул</w:t>
      </w:r>
      <w:proofErr w:type="spellEnd"/>
      <w:r w:rsidR="009977CE">
        <w:rPr>
          <w:rFonts w:ascii="Times New Roman" w:hAnsi="Times New Roman" w:cs="Times New Roman"/>
          <w:lang w:val="ru-RU"/>
        </w:rPr>
        <w:t xml:space="preserve">. </w:t>
      </w:r>
      <w:r w:rsidR="008B7B9B" w:rsidRPr="00C12E54">
        <w:rPr>
          <w:rFonts w:ascii="Times New Roman" w:hAnsi="Times New Roman" w:cs="Times New Roman"/>
        </w:rPr>
        <w:t>Ломоносо</w:t>
      </w:r>
      <w:r w:rsidRPr="00C12E54">
        <w:rPr>
          <w:rFonts w:ascii="Times New Roman" w:hAnsi="Times New Roman" w:cs="Times New Roman"/>
        </w:rPr>
        <w:t>ва и гостиница «Ваенг</w:t>
      </w:r>
      <w:r w:rsidR="008B7B9B" w:rsidRPr="00C12E54">
        <w:rPr>
          <w:rFonts w:ascii="Times New Roman" w:hAnsi="Times New Roman" w:cs="Times New Roman"/>
        </w:rPr>
        <w:t>а», Матрос</w:t>
      </w:r>
      <w:r w:rsidR="008B7B9B" w:rsidRPr="00C12E54">
        <w:rPr>
          <w:rFonts w:ascii="Times New Roman" w:hAnsi="Times New Roman" w:cs="Times New Roman"/>
        </w:rPr>
        <w:softHyphen/>
        <w:t xml:space="preserve">ский клуб и школа </w:t>
      </w:r>
      <w:r w:rsidR="008B7B9B" w:rsidRPr="00C12E54">
        <w:rPr>
          <w:rFonts w:ascii="Times New Roman" w:hAnsi="Times New Roman" w:cs="Times New Roman"/>
          <w:lang w:val="ru-RU"/>
        </w:rPr>
        <w:t xml:space="preserve">№ </w:t>
      </w:r>
      <w:r w:rsidRPr="00C12E54">
        <w:rPr>
          <w:rFonts w:ascii="Times New Roman" w:hAnsi="Times New Roman" w:cs="Times New Roman"/>
        </w:rPr>
        <w:t>14, Дом быта и Дом торговли.</w:t>
      </w:r>
    </w:p>
    <w:p w:rsidR="00AF493E" w:rsidRPr="00C12E54" w:rsidRDefault="004653D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</w:rPr>
      </w:pPr>
      <w:r w:rsidRPr="00C12E54">
        <w:rPr>
          <w:rFonts w:ascii="Times New Roman" w:hAnsi="Times New Roman" w:cs="Times New Roman"/>
        </w:rPr>
        <w:t xml:space="preserve">Мне не довелось встречаться с Павлом Николаевичем, но многие дома, которые он строил, выросли на моих глазах. </w:t>
      </w:r>
      <w:proofErr w:type="gramStart"/>
      <w:r w:rsidRPr="00C12E54">
        <w:rPr>
          <w:rFonts w:ascii="Times New Roman" w:hAnsi="Times New Roman" w:cs="Times New Roman"/>
        </w:rPr>
        <w:t>Я еще застал финс</w:t>
      </w:r>
      <w:r w:rsidRPr="00C12E54">
        <w:rPr>
          <w:rFonts w:ascii="Times New Roman" w:hAnsi="Times New Roman" w:cs="Times New Roman"/>
        </w:rPr>
        <w:softHyphen/>
        <w:t>кие домики на Инже</w:t>
      </w:r>
      <w:r w:rsidR="008B7B9B" w:rsidRPr="00C12E54">
        <w:rPr>
          <w:rFonts w:ascii="Times New Roman" w:hAnsi="Times New Roman" w:cs="Times New Roman"/>
        </w:rPr>
        <w:t xml:space="preserve">нерной и возле нынешней школы </w:t>
      </w:r>
      <w:r w:rsidR="008B7B9B" w:rsidRPr="00C12E54">
        <w:rPr>
          <w:rFonts w:ascii="Times New Roman" w:hAnsi="Times New Roman" w:cs="Times New Roman"/>
          <w:lang w:val="ru-RU"/>
        </w:rPr>
        <w:t>№</w:t>
      </w:r>
      <w:r w:rsidRPr="00C12E54">
        <w:rPr>
          <w:rFonts w:ascii="Times New Roman" w:hAnsi="Times New Roman" w:cs="Times New Roman"/>
        </w:rPr>
        <w:t xml:space="preserve"> 7, ходил гулять с детьми к скульптуре оленя, пер</w:t>
      </w:r>
      <w:r w:rsidRPr="00C12E54">
        <w:rPr>
          <w:rFonts w:ascii="Times New Roman" w:hAnsi="Times New Roman" w:cs="Times New Roman"/>
        </w:rPr>
        <w:softHyphen/>
        <w:t>вому памятнику города, который был его своеобразным символом.</w:t>
      </w:r>
      <w:proofErr w:type="gramEnd"/>
      <w:r w:rsidRPr="00C12E54">
        <w:rPr>
          <w:rFonts w:ascii="Times New Roman" w:hAnsi="Times New Roman" w:cs="Times New Roman"/>
        </w:rPr>
        <w:t xml:space="preserve"> К с</w:t>
      </w:r>
      <w:r w:rsidR="009977CE">
        <w:rPr>
          <w:rFonts w:ascii="Times New Roman" w:hAnsi="Times New Roman" w:cs="Times New Roman"/>
        </w:rPr>
        <w:t>ожалению, какой-то злой руке по</w:t>
      </w:r>
      <w:r w:rsidRPr="00C12E54">
        <w:rPr>
          <w:rFonts w:ascii="Times New Roman" w:hAnsi="Times New Roman" w:cs="Times New Roman"/>
        </w:rPr>
        <w:t>м</w:t>
      </w:r>
      <w:r w:rsidR="008B7B9B" w:rsidRPr="00C12E54">
        <w:rPr>
          <w:rFonts w:ascii="Times New Roman" w:hAnsi="Times New Roman" w:cs="Times New Roman"/>
        </w:rPr>
        <w:t xml:space="preserve">ешала гордая красота ветвистой </w:t>
      </w:r>
      <w:r w:rsidR="008B7B9B" w:rsidRPr="00C12E54">
        <w:rPr>
          <w:rFonts w:ascii="Times New Roman" w:hAnsi="Times New Roman" w:cs="Times New Roman"/>
          <w:lang w:val="ru-RU"/>
        </w:rPr>
        <w:t>ко</w:t>
      </w:r>
      <w:r w:rsidRPr="00C12E54">
        <w:rPr>
          <w:rFonts w:ascii="Times New Roman" w:hAnsi="Times New Roman" w:cs="Times New Roman"/>
        </w:rPr>
        <w:t>роны оленя. После первого зло</w:t>
      </w:r>
      <w:r w:rsidRPr="00C12E54">
        <w:rPr>
          <w:rFonts w:ascii="Times New Roman" w:hAnsi="Times New Roman" w:cs="Times New Roman"/>
        </w:rPr>
        <w:softHyphen/>
        <w:t>деяния скульптура была восстанов</w:t>
      </w:r>
      <w:r w:rsidRPr="00C12E54">
        <w:rPr>
          <w:rFonts w:ascii="Times New Roman" w:hAnsi="Times New Roman" w:cs="Times New Roman"/>
        </w:rPr>
        <w:softHyphen/>
        <w:t>лена. Однако вандализм повторил</w:t>
      </w:r>
      <w:r w:rsidRPr="00C12E54">
        <w:rPr>
          <w:rFonts w:ascii="Times New Roman" w:hAnsi="Times New Roman" w:cs="Times New Roman"/>
        </w:rPr>
        <w:softHyphen/>
        <w:t>ся. Так и «ушел» олень навсегда из нашего города.</w:t>
      </w:r>
      <w:bookmarkStart w:id="0" w:name="_GoBack"/>
      <w:bookmarkEnd w:id="0"/>
    </w:p>
    <w:p w:rsidR="00AF493E" w:rsidRPr="00C12E54" w:rsidRDefault="004653D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</w:rPr>
      </w:pPr>
      <w:r w:rsidRPr="00C12E54">
        <w:rPr>
          <w:rFonts w:ascii="Times New Roman" w:hAnsi="Times New Roman" w:cs="Times New Roman"/>
        </w:rPr>
        <w:t>Первую комнатку в трехкомнат</w:t>
      </w:r>
      <w:r w:rsidRPr="00C12E54">
        <w:rPr>
          <w:rFonts w:ascii="Times New Roman" w:hAnsi="Times New Roman" w:cs="Times New Roman"/>
        </w:rPr>
        <w:softHyphen/>
        <w:t>ной квартире я получил в доме на только что отстроенном квартале Северная Застава. За какие-то счи</w:t>
      </w:r>
      <w:r w:rsidRPr="00C12E54">
        <w:rPr>
          <w:rFonts w:ascii="Times New Roman" w:hAnsi="Times New Roman" w:cs="Times New Roman"/>
        </w:rPr>
        <w:softHyphen/>
        <w:t>танные месяцы на гранитных скалах был возведен современный микро</w:t>
      </w:r>
      <w:r w:rsidRPr="00C12E54">
        <w:rPr>
          <w:rFonts w:ascii="Times New Roman" w:hAnsi="Times New Roman" w:cs="Times New Roman"/>
        </w:rPr>
        <w:softHyphen/>
        <w:t>район, гармонично соединившийся с улицей Советской.</w:t>
      </w:r>
    </w:p>
    <w:p w:rsidR="00AF493E" w:rsidRPr="00C12E54" w:rsidRDefault="004653D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</w:rPr>
      </w:pPr>
      <w:r w:rsidRPr="00C12E54">
        <w:rPr>
          <w:rFonts w:ascii="Times New Roman" w:hAnsi="Times New Roman" w:cs="Times New Roman"/>
        </w:rPr>
        <w:t>А потом пришло время снести одноэтажные бараки возле болота и протянуть линию домов по улице Гаджиева. Там я получил уже от</w:t>
      </w:r>
      <w:r w:rsidRPr="00C12E54">
        <w:rPr>
          <w:rFonts w:ascii="Times New Roman" w:hAnsi="Times New Roman" w:cs="Times New Roman"/>
        </w:rPr>
        <w:softHyphen/>
        <w:t>дельную благоустроенную кварти</w:t>
      </w:r>
      <w:r w:rsidRPr="00C12E54">
        <w:rPr>
          <w:rFonts w:ascii="Times New Roman" w:hAnsi="Times New Roman" w:cs="Times New Roman"/>
        </w:rPr>
        <w:softHyphen/>
        <w:t>ру. Мой сын, прочитав на мемори</w:t>
      </w:r>
      <w:r w:rsidRPr="00C12E54">
        <w:rPr>
          <w:rFonts w:ascii="Times New Roman" w:hAnsi="Times New Roman" w:cs="Times New Roman"/>
        </w:rPr>
        <w:softHyphen/>
        <w:t>альной доске, установленной на одном из домов, биографию Героя Советского Союза Магомета Гаджи</w:t>
      </w:r>
      <w:r w:rsidRPr="00C12E54">
        <w:rPr>
          <w:rFonts w:ascii="Times New Roman" w:hAnsi="Times New Roman" w:cs="Times New Roman"/>
        </w:rPr>
        <w:softHyphen/>
        <w:t>ева, не без гордости заметил, мол, на какой героической улице мы живем. Помню, с каким интересом он читал книги о подводниках. А когда на пло</w:t>
      </w:r>
      <w:r w:rsidRPr="00C12E54">
        <w:rPr>
          <w:rFonts w:ascii="Times New Roman" w:hAnsi="Times New Roman" w:cs="Times New Roman"/>
        </w:rPr>
        <w:softHyphen/>
        <w:t xml:space="preserve">щади Мужества встала на вечную стоянку знаменитая </w:t>
      </w:r>
      <w:proofErr w:type="spellStart"/>
      <w:r w:rsidRPr="00C12E54">
        <w:rPr>
          <w:rFonts w:ascii="Times New Roman" w:hAnsi="Times New Roman" w:cs="Times New Roman"/>
        </w:rPr>
        <w:t>лунинская</w:t>
      </w:r>
      <w:proofErr w:type="spellEnd"/>
      <w:r w:rsidRPr="00C12E54">
        <w:rPr>
          <w:rFonts w:ascii="Times New Roman" w:hAnsi="Times New Roman" w:cs="Times New Roman"/>
        </w:rPr>
        <w:t xml:space="preserve"> под</w:t>
      </w:r>
      <w:r w:rsidRPr="00C12E54">
        <w:rPr>
          <w:rFonts w:ascii="Times New Roman" w:hAnsi="Times New Roman" w:cs="Times New Roman"/>
        </w:rPr>
        <w:softHyphen/>
        <w:t>водная лодка «К-21», то разговорам о боевых походах не было конца.</w:t>
      </w:r>
    </w:p>
    <w:p w:rsidR="00AF493E" w:rsidRPr="00C12E54" w:rsidRDefault="004653D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</w:rPr>
      </w:pPr>
      <w:r w:rsidRPr="00C12E54">
        <w:rPr>
          <w:rFonts w:ascii="Times New Roman" w:hAnsi="Times New Roman" w:cs="Times New Roman"/>
        </w:rPr>
        <w:t xml:space="preserve">В нашем городе много именитых улиц: Душенова, Головко, Сивко, Саши Ковалева, </w:t>
      </w:r>
      <w:proofErr w:type="spellStart"/>
      <w:r w:rsidRPr="00C12E54">
        <w:rPr>
          <w:rFonts w:ascii="Times New Roman" w:hAnsi="Times New Roman" w:cs="Times New Roman"/>
        </w:rPr>
        <w:t>Колышкина</w:t>
      </w:r>
      <w:proofErr w:type="spellEnd"/>
      <w:r w:rsidRPr="00C12E54">
        <w:rPr>
          <w:rFonts w:ascii="Times New Roman" w:hAnsi="Times New Roman" w:cs="Times New Roman"/>
        </w:rPr>
        <w:t>, Пику</w:t>
      </w:r>
      <w:r w:rsidRPr="00C12E54">
        <w:rPr>
          <w:rFonts w:ascii="Times New Roman" w:hAnsi="Times New Roman" w:cs="Times New Roman"/>
        </w:rPr>
        <w:softHyphen/>
        <w:t>ля, Гаджиева. Это были люди бес</w:t>
      </w:r>
      <w:r w:rsidRPr="00C12E54">
        <w:rPr>
          <w:rFonts w:ascii="Times New Roman" w:hAnsi="Times New Roman" w:cs="Times New Roman"/>
        </w:rPr>
        <w:softHyphen/>
        <w:t>примерного мужества, отваги, стой</w:t>
      </w:r>
      <w:r w:rsidRPr="00C12E54">
        <w:rPr>
          <w:rFonts w:ascii="Times New Roman" w:hAnsi="Times New Roman" w:cs="Times New Roman"/>
        </w:rPr>
        <w:softHyphen/>
        <w:t>кости. Они не думали о славе, они просто защищали Родину. Их имена на карте города. Это наша вечная благодарность за их подвиг.</w:t>
      </w:r>
    </w:p>
    <w:p w:rsidR="00C12E54" w:rsidRPr="00614E90" w:rsidRDefault="004653D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  <w:lang w:val="ru-RU"/>
        </w:rPr>
      </w:pPr>
      <w:r w:rsidRPr="00C12E54">
        <w:rPr>
          <w:rFonts w:ascii="Times New Roman" w:hAnsi="Times New Roman" w:cs="Times New Roman"/>
        </w:rPr>
        <w:t>Поселок Ваенга, с которого вы</w:t>
      </w:r>
      <w:r w:rsidRPr="00C12E54">
        <w:rPr>
          <w:rFonts w:ascii="Times New Roman" w:hAnsi="Times New Roman" w:cs="Times New Roman"/>
        </w:rPr>
        <w:softHyphen/>
        <w:t>рос современный Североморск, был не только причалом, от которого уходили в море эсминцы, но и круп</w:t>
      </w:r>
      <w:r w:rsidRPr="00C12E54">
        <w:rPr>
          <w:rFonts w:ascii="Times New Roman" w:hAnsi="Times New Roman" w:cs="Times New Roman"/>
        </w:rPr>
        <w:softHyphen/>
        <w:t>ной базой авиации. В годы войны в Заполярье мощными и точными уда</w:t>
      </w:r>
      <w:r w:rsidRPr="00C12E54">
        <w:rPr>
          <w:rFonts w:ascii="Times New Roman" w:hAnsi="Times New Roman" w:cs="Times New Roman"/>
        </w:rPr>
        <w:softHyphen/>
        <w:t>рами летчики-североморцы потопи</w:t>
      </w:r>
      <w:r w:rsidRPr="00C12E54">
        <w:rPr>
          <w:rFonts w:ascii="Times New Roman" w:hAnsi="Times New Roman" w:cs="Times New Roman"/>
        </w:rPr>
        <w:softHyphen/>
        <w:t xml:space="preserve">ли в </w:t>
      </w:r>
      <w:r w:rsidRPr="00C12E54">
        <w:rPr>
          <w:rFonts w:ascii="Times New Roman" w:hAnsi="Times New Roman" w:cs="Times New Roman"/>
        </w:rPr>
        <w:lastRenderedPageBreak/>
        <w:t>северных водах</w:t>
      </w:r>
      <w:r w:rsidR="00375FB2">
        <w:rPr>
          <w:rFonts w:ascii="Times New Roman" w:hAnsi="Times New Roman" w:cs="Times New Roman"/>
        </w:rPr>
        <w:t xml:space="preserve"> около 300 вра</w:t>
      </w:r>
      <w:r w:rsidR="008B7B9B" w:rsidRPr="00C12E54">
        <w:rPr>
          <w:rFonts w:ascii="Times New Roman" w:hAnsi="Times New Roman" w:cs="Times New Roman"/>
        </w:rPr>
        <w:t>жеских боевых ко</w:t>
      </w:r>
      <w:r w:rsidR="008B7B9B" w:rsidRPr="00C12E54">
        <w:rPr>
          <w:rFonts w:ascii="Times New Roman" w:hAnsi="Times New Roman" w:cs="Times New Roman"/>
          <w:lang w:val="ru-RU"/>
        </w:rPr>
        <w:t>р</w:t>
      </w:r>
      <w:r w:rsidRPr="00C12E54">
        <w:rPr>
          <w:rFonts w:ascii="Times New Roman" w:hAnsi="Times New Roman" w:cs="Times New Roman"/>
        </w:rPr>
        <w:t>аблей и морских транспортов, уничтожили в возду</w:t>
      </w:r>
      <w:r w:rsidRPr="00C12E54">
        <w:rPr>
          <w:rFonts w:ascii="Times New Roman" w:hAnsi="Times New Roman" w:cs="Times New Roman"/>
        </w:rPr>
        <w:softHyphen/>
        <w:t>хе и на земле более 1000 самолетов неприятеля.</w:t>
      </w:r>
    </w:p>
    <w:p w:rsidR="00C12E54" w:rsidRPr="00614E90" w:rsidRDefault="008B7B9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C12E54">
        <w:rPr>
          <w:rFonts w:ascii="Times New Roman" w:hAnsi="Times New Roman" w:cs="Times New Roman"/>
        </w:rPr>
        <w:t xml:space="preserve">Не случайно </w:t>
      </w:r>
      <w:proofErr w:type="spellStart"/>
      <w:r w:rsidRPr="00C12E54">
        <w:rPr>
          <w:rFonts w:ascii="Times New Roman" w:hAnsi="Times New Roman" w:cs="Times New Roman"/>
          <w:lang w:val="ru-RU"/>
        </w:rPr>
        <w:t>гл</w:t>
      </w:r>
      <w:r w:rsidR="004653DB" w:rsidRPr="00C12E54">
        <w:rPr>
          <w:rFonts w:ascii="Times New Roman" w:hAnsi="Times New Roman" w:cs="Times New Roman"/>
        </w:rPr>
        <w:t>авная</w:t>
      </w:r>
      <w:proofErr w:type="spellEnd"/>
      <w:r w:rsidR="004653DB" w:rsidRPr="00C12E54">
        <w:rPr>
          <w:rFonts w:ascii="Times New Roman" w:hAnsi="Times New Roman" w:cs="Times New Roman"/>
        </w:rPr>
        <w:t xml:space="preserve"> улица го</w:t>
      </w:r>
      <w:r w:rsidR="004653DB" w:rsidRPr="00C12E54">
        <w:rPr>
          <w:rFonts w:ascii="Times New Roman" w:hAnsi="Times New Roman" w:cs="Times New Roman"/>
        </w:rPr>
        <w:softHyphen/>
        <w:t>рода названа в честь дважды Героя Советского Союза Бориса Сафоно</w:t>
      </w:r>
      <w:r w:rsidR="004653DB" w:rsidRPr="00C12E54">
        <w:rPr>
          <w:rFonts w:ascii="Times New Roman" w:hAnsi="Times New Roman" w:cs="Times New Roman"/>
        </w:rPr>
        <w:softHyphen/>
        <w:t>ва. А рядом с ней пролегает другая, носящая имя не менее прославлен</w:t>
      </w:r>
      <w:r w:rsidR="004653DB" w:rsidRPr="00C12E54">
        <w:rPr>
          <w:rFonts w:ascii="Times New Roman" w:hAnsi="Times New Roman" w:cs="Times New Roman"/>
        </w:rPr>
        <w:softHyphen/>
        <w:t>ного аса - Петра Сгибнева.</w:t>
      </w:r>
    </w:p>
    <w:p w:rsidR="00AF493E" w:rsidRPr="00C12E54" w:rsidRDefault="004653D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</w:rPr>
      </w:pPr>
      <w:r w:rsidRPr="00C12E54">
        <w:rPr>
          <w:rFonts w:ascii="Times New Roman" w:hAnsi="Times New Roman" w:cs="Times New Roman"/>
        </w:rPr>
        <w:t>Город хранит память не только о героях войны, но и о тех, кто в мирное время писал его историю ударным трудом и ратной службой. Так появились у нас улицы Генера</w:t>
      </w:r>
      <w:r w:rsidRPr="00C12E54">
        <w:rPr>
          <w:rFonts w:ascii="Times New Roman" w:hAnsi="Times New Roman" w:cs="Times New Roman"/>
        </w:rPr>
        <w:softHyphen/>
        <w:t xml:space="preserve">ла </w:t>
      </w:r>
      <w:proofErr w:type="spellStart"/>
      <w:r w:rsidRPr="00C12E54">
        <w:rPr>
          <w:rFonts w:ascii="Times New Roman" w:hAnsi="Times New Roman" w:cs="Times New Roman"/>
        </w:rPr>
        <w:t>Фулика</w:t>
      </w:r>
      <w:proofErr w:type="spellEnd"/>
      <w:r w:rsidRPr="00C12E54">
        <w:rPr>
          <w:rFonts w:ascii="Times New Roman" w:hAnsi="Times New Roman" w:cs="Times New Roman"/>
        </w:rPr>
        <w:t xml:space="preserve"> и Флотских строителей, адмиралов </w:t>
      </w:r>
      <w:proofErr w:type="spellStart"/>
      <w:r w:rsidRPr="00C12E54">
        <w:rPr>
          <w:rFonts w:ascii="Times New Roman" w:hAnsi="Times New Roman" w:cs="Times New Roman"/>
        </w:rPr>
        <w:t>Сизова</w:t>
      </w:r>
      <w:proofErr w:type="spellEnd"/>
      <w:r w:rsidRPr="00C12E54">
        <w:rPr>
          <w:rFonts w:ascii="Times New Roman" w:hAnsi="Times New Roman" w:cs="Times New Roman"/>
        </w:rPr>
        <w:t xml:space="preserve"> и </w:t>
      </w:r>
      <w:proofErr w:type="spellStart"/>
      <w:r w:rsidRPr="00C12E54">
        <w:rPr>
          <w:rFonts w:ascii="Times New Roman" w:hAnsi="Times New Roman" w:cs="Times New Roman"/>
        </w:rPr>
        <w:t>Падорина</w:t>
      </w:r>
      <w:proofErr w:type="spellEnd"/>
      <w:r w:rsidRPr="00C12E54">
        <w:rPr>
          <w:rFonts w:ascii="Times New Roman" w:hAnsi="Times New Roman" w:cs="Times New Roman"/>
        </w:rPr>
        <w:t>.</w:t>
      </w:r>
    </w:p>
    <w:p w:rsidR="00AF493E" w:rsidRPr="00C12E54" w:rsidRDefault="004653D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</w:rPr>
      </w:pPr>
      <w:r w:rsidRPr="00C12E54">
        <w:rPr>
          <w:rFonts w:ascii="Times New Roman" w:hAnsi="Times New Roman" w:cs="Times New Roman"/>
        </w:rPr>
        <w:t>Одна из самых молодых улиц названа в честь Андрея Трофимо</w:t>
      </w:r>
      <w:r w:rsidRPr="00C12E54">
        <w:rPr>
          <w:rFonts w:ascii="Times New Roman" w:hAnsi="Times New Roman" w:cs="Times New Roman"/>
        </w:rPr>
        <w:softHyphen/>
        <w:t>вича Чабаненко, который с 1952 по 1962 год командовал Северным фло</w:t>
      </w:r>
      <w:r w:rsidRPr="00C12E54">
        <w:rPr>
          <w:rFonts w:ascii="Times New Roman" w:hAnsi="Times New Roman" w:cs="Times New Roman"/>
        </w:rPr>
        <w:softHyphen/>
        <w:t>том. В прошлом году в состав Се</w:t>
      </w:r>
      <w:r w:rsidRPr="00C12E54">
        <w:rPr>
          <w:rFonts w:ascii="Times New Roman" w:hAnsi="Times New Roman" w:cs="Times New Roman"/>
        </w:rPr>
        <w:softHyphen/>
        <w:t>верного флота вошел новый ко</w:t>
      </w:r>
      <w:r w:rsidRPr="00C12E54">
        <w:rPr>
          <w:rFonts w:ascii="Times New Roman" w:hAnsi="Times New Roman" w:cs="Times New Roman"/>
        </w:rPr>
        <w:softHyphen/>
        <w:t>рабль, который несет на борту имя этого замечательного человека и ад</w:t>
      </w:r>
      <w:r w:rsidRPr="00C12E54">
        <w:rPr>
          <w:rFonts w:ascii="Times New Roman" w:hAnsi="Times New Roman" w:cs="Times New Roman"/>
        </w:rPr>
        <w:softHyphen/>
        <w:t>мирала.</w:t>
      </w:r>
    </w:p>
    <w:p w:rsidR="00AF493E" w:rsidRPr="00C12E54" w:rsidRDefault="004653D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</w:rPr>
      </w:pPr>
      <w:r w:rsidRPr="00C12E54">
        <w:rPr>
          <w:rFonts w:ascii="Times New Roman" w:hAnsi="Times New Roman" w:cs="Times New Roman"/>
        </w:rPr>
        <w:t>Недавно принято решение: од</w:t>
      </w:r>
      <w:r w:rsidRPr="00C12E54">
        <w:rPr>
          <w:rFonts w:ascii="Times New Roman" w:hAnsi="Times New Roman" w:cs="Times New Roman"/>
        </w:rPr>
        <w:softHyphen/>
        <w:t xml:space="preserve">ной из улиц дать имя Героя России Александра Ивановича </w:t>
      </w:r>
      <w:proofErr w:type="spellStart"/>
      <w:r w:rsidRPr="00C12E54">
        <w:rPr>
          <w:rFonts w:ascii="Times New Roman" w:hAnsi="Times New Roman" w:cs="Times New Roman"/>
        </w:rPr>
        <w:t>Отраковско</w:t>
      </w:r>
      <w:r w:rsidRPr="00C12E54">
        <w:rPr>
          <w:rFonts w:ascii="Times New Roman" w:hAnsi="Times New Roman" w:cs="Times New Roman"/>
        </w:rPr>
        <w:softHyphen/>
        <w:t>го</w:t>
      </w:r>
      <w:proofErr w:type="spellEnd"/>
      <w:r w:rsidRPr="00C12E54">
        <w:rPr>
          <w:rFonts w:ascii="Times New Roman" w:hAnsi="Times New Roman" w:cs="Times New Roman"/>
        </w:rPr>
        <w:t xml:space="preserve"> - боевого генерала, морского пе</w:t>
      </w:r>
      <w:r w:rsidRPr="00C12E54">
        <w:rPr>
          <w:rFonts w:ascii="Times New Roman" w:hAnsi="Times New Roman" w:cs="Times New Roman"/>
        </w:rPr>
        <w:softHyphen/>
        <w:t>хотинца.</w:t>
      </w:r>
    </w:p>
    <w:p w:rsidR="00AF493E" w:rsidRPr="00C12E54" w:rsidRDefault="004653D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</w:rPr>
      </w:pPr>
      <w:r w:rsidRPr="00C12E54">
        <w:rPr>
          <w:rFonts w:ascii="Times New Roman" w:hAnsi="Times New Roman" w:cs="Times New Roman"/>
        </w:rPr>
        <w:t>К сожалению, не увековечено у нас имя архитектора Анатолия Алек</w:t>
      </w:r>
      <w:r w:rsidRPr="00C12E54">
        <w:rPr>
          <w:rFonts w:ascii="Times New Roman" w:hAnsi="Times New Roman" w:cs="Times New Roman"/>
        </w:rPr>
        <w:softHyphen/>
        <w:t xml:space="preserve">сеевича </w:t>
      </w:r>
      <w:proofErr w:type="spellStart"/>
      <w:r w:rsidRPr="00C12E54">
        <w:rPr>
          <w:rFonts w:ascii="Times New Roman" w:hAnsi="Times New Roman" w:cs="Times New Roman"/>
        </w:rPr>
        <w:t>Шашкова</w:t>
      </w:r>
      <w:proofErr w:type="spellEnd"/>
      <w:r w:rsidRPr="00C12E54">
        <w:rPr>
          <w:rFonts w:ascii="Times New Roman" w:hAnsi="Times New Roman" w:cs="Times New Roman"/>
        </w:rPr>
        <w:t>, который более 25 лет принимал активное участие в проектировании и строительстве Североморска. Именно он предло</w:t>
      </w:r>
      <w:r w:rsidRPr="00C12E54">
        <w:rPr>
          <w:rFonts w:ascii="Times New Roman" w:hAnsi="Times New Roman" w:cs="Times New Roman"/>
        </w:rPr>
        <w:softHyphen/>
        <w:t xml:space="preserve">жил ввести характерную для старых русских городов </w:t>
      </w:r>
      <w:proofErr w:type="spellStart"/>
      <w:r w:rsidRPr="00C12E54">
        <w:rPr>
          <w:rFonts w:ascii="Times New Roman" w:hAnsi="Times New Roman" w:cs="Times New Roman"/>
        </w:rPr>
        <w:t>трехлучевую</w:t>
      </w:r>
      <w:proofErr w:type="spellEnd"/>
      <w:r w:rsidRPr="00C12E54">
        <w:rPr>
          <w:rFonts w:ascii="Times New Roman" w:hAnsi="Times New Roman" w:cs="Times New Roman"/>
        </w:rPr>
        <w:t xml:space="preserve"> схе</w:t>
      </w:r>
      <w:r w:rsidRPr="00C12E54">
        <w:rPr>
          <w:rFonts w:ascii="Times New Roman" w:hAnsi="Times New Roman" w:cs="Times New Roman"/>
        </w:rPr>
        <w:softHyphen/>
        <w:t>му: три основные улицы выходят на одну из главных площадей.</w:t>
      </w:r>
    </w:p>
    <w:p w:rsidR="00C12E54" w:rsidRPr="00127300" w:rsidRDefault="004653DB" w:rsidP="009977CE">
      <w:pPr>
        <w:spacing w:line="360" w:lineRule="auto"/>
        <w:ind w:left="20" w:firstLine="831"/>
        <w:jc w:val="both"/>
        <w:rPr>
          <w:rFonts w:ascii="Times New Roman" w:hAnsi="Times New Roman" w:cs="Times New Roman"/>
        </w:rPr>
      </w:pPr>
      <w:r w:rsidRPr="00C12E54">
        <w:rPr>
          <w:rFonts w:ascii="Times New Roman" w:hAnsi="Times New Roman" w:cs="Times New Roman"/>
        </w:rPr>
        <w:t>...Я иду по улицам своего горо</w:t>
      </w:r>
      <w:r w:rsidRPr="00C12E54">
        <w:rPr>
          <w:rFonts w:ascii="Times New Roman" w:hAnsi="Times New Roman" w:cs="Times New Roman"/>
        </w:rPr>
        <w:softHyphen/>
        <w:t>да, вчитываюсь в их названия, и словно книгу листаю историю го</w:t>
      </w:r>
      <w:r w:rsidRPr="00C12E54">
        <w:rPr>
          <w:rFonts w:ascii="Times New Roman" w:hAnsi="Times New Roman" w:cs="Times New Roman"/>
        </w:rPr>
        <w:softHyphen/>
        <w:t>рода.</w:t>
      </w:r>
    </w:p>
    <w:p w:rsidR="00C12E54" w:rsidRDefault="004653DB" w:rsidP="001C0DB4">
      <w:pPr>
        <w:spacing w:line="360" w:lineRule="auto"/>
        <w:ind w:firstLine="567"/>
        <w:jc w:val="right"/>
        <w:rPr>
          <w:rFonts w:ascii="Times New Roman" w:hAnsi="Times New Roman" w:cs="Times New Roman"/>
          <w:lang w:val="ru-RU"/>
        </w:rPr>
      </w:pPr>
      <w:proofErr w:type="spellStart"/>
      <w:r w:rsidRPr="00C12E54">
        <w:rPr>
          <w:rFonts w:ascii="Times New Roman" w:hAnsi="Times New Roman" w:cs="Times New Roman"/>
        </w:rPr>
        <w:t>В.В</w:t>
      </w:r>
      <w:r w:rsidR="00C12E54" w:rsidRPr="00C12E54">
        <w:rPr>
          <w:rFonts w:ascii="Times New Roman" w:hAnsi="Times New Roman" w:cs="Times New Roman"/>
        </w:rPr>
        <w:t>алентинов</w:t>
      </w:r>
      <w:proofErr w:type="spellEnd"/>
      <w:r w:rsidRPr="00C12E54">
        <w:rPr>
          <w:rFonts w:ascii="Times New Roman" w:hAnsi="Times New Roman" w:cs="Times New Roman"/>
        </w:rPr>
        <w:t xml:space="preserve">. </w:t>
      </w:r>
    </w:p>
    <w:p w:rsidR="00AF493E" w:rsidRPr="00C12E54" w:rsidRDefault="00AF493E" w:rsidP="00C12E54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AF493E" w:rsidRPr="00C12E54" w:rsidSect="00893E59">
      <w:type w:val="continuous"/>
      <w:pgSz w:w="11905" w:h="16837"/>
      <w:pgMar w:top="1134" w:right="850" w:bottom="1134" w:left="1701" w:header="0" w:footer="3" w:gutter="0"/>
      <w:cols w:space="25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6E" w:rsidRDefault="00E07A6E">
      <w:r>
        <w:separator/>
      </w:r>
    </w:p>
  </w:endnote>
  <w:endnote w:type="continuationSeparator" w:id="0">
    <w:p w:rsidR="00E07A6E" w:rsidRDefault="00E0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6E" w:rsidRDefault="00E07A6E"/>
  </w:footnote>
  <w:footnote w:type="continuationSeparator" w:id="0">
    <w:p w:rsidR="00E07A6E" w:rsidRDefault="00E07A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493E"/>
    <w:rsid w:val="00045FEC"/>
    <w:rsid w:val="00123A6B"/>
    <w:rsid w:val="00127300"/>
    <w:rsid w:val="001C0DB4"/>
    <w:rsid w:val="00375FB2"/>
    <w:rsid w:val="004653DB"/>
    <w:rsid w:val="005E6F33"/>
    <w:rsid w:val="00614E90"/>
    <w:rsid w:val="006775EE"/>
    <w:rsid w:val="0071020A"/>
    <w:rsid w:val="00893E59"/>
    <w:rsid w:val="008B7B9B"/>
    <w:rsid w:val="00971D22"/>
    <w:rsid w:val="009977CE"/>
    <w:rsid w:val="00A95F0F"/>
    <w:rsid w:val="00AB6B21"/>
    <w:rsid w:val="00AF493E"/>
    <w:rsid w:val="00C12E54"/>
    <w:rsid w:val="00E07A6E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50"/>
      <w:sz w:val="82"/>
      <w:szCs w:val="82"/>
    </w:rPr>
  </w:style>
  <w:style w:type="character" w:customStyle="1" w:styleId="8-4pt">
    <w:name w:val="Основной текст (8) + Интервал -4 pt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80"/>
      <w:sz w:val="82"/>
      <w:szCs w:val="8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pt">
    <w:name w:val="Основной текст + 9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Segoe UI" w:eastAsia="Segoe UI" w:hAnsi="Segoe UI" w:cs="Segoe UI"/>
      <w:spacing w:val="-50"/>
      <w:sz w:val="82"/>
      <w:szCs w:val="8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3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14</cp:revision>
  <dcterms:created xsi:type="dcterms:W3CDTF">2015-11-13T10:48:00Z</dcterms:created>
  <dcterms:modified xsi:type="dcterms:W3CDTF">2016-03-31T09:23:00Z</dcterms:modified>
</cp:coreProperties>
</file>